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FAEB" w14:textId="0634B5F0" w:rsidR="00437212" w:rsidRPr="006F57FD" w:rsidRDefault="006856B9" w:rsidP="006828DD">
      <w:pPr>
        <w:spacing w:line="288" w:lineRule="auto"/>
        <w:ind w:right="-569"/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</w:pPr>
      <w:r>
        <w:rPr>
          <w:rFonts w:ascii="Calibri" w:eastAsia="Times New Roman" w:hAnsi="Calibri" w:cs="Calibri"/>
          <w:b/>
          <w:noProof/>
          <w:color w:val="FFC000"/>
          <w:kern w:val="0"/>
          <w:sz w:val="30"/>
          <w:szCs w:val="30"/>
          <w:lang w:val="x-none" w:eastAsia="fr-FR"/>
        </w:rPr>
        <w:drawing>
          <wp:anchor distT="0" distB="0" distL="114300" distR="114300" simplePos="0" relativeHeight="251660296" behindDoc="1" locked="0" layoutInCell="1" allowOverlap="1" wp14:anchorId="07A6F8ED" wp14:editId="72C81C03">
            <wp:simplePos x="0" y="0"/>
            <wp:positionH relativeFrom="column">
              <wp:posOffset>-451377</wp:posOffset>
            </wp:positionH>
            <wp:positionV relativeFrom="paragraph">
              <wp:posOffset>325815</wp:posOffset>
            </wp:positionV>
            <wp:extent cx="681487" cy="681487"/>
            <wp:effectExtent l="0" t="0" r="4445" b="4445"/>
            <wp:wrapNone/>
            <wp:docPr id="2067650126" name="Image 3" descr="Amis marchant illustration de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is marchant illustration de concep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7" cy="6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A63" w:rsidRPr="006F57FD">
        <w:rPr>
          <w:rFonts w:ascii="Calibri" w:eastAsia="Times New Roman" w:hAnsi="Calibri" w:cs="Calibri"/>
          <w:b/>
          <w:noProof/>
          <w:color w:val="FFC000"/>
          <w:kern w:val="0"/>
          <w:sz w:val="30"/>
          <w:szCs w:val="30"/>
          <w:lang w:val="x-none" w:eastAsia="fr-FR"/>
          <w14:ligatures w14:val="none"/>
        </w:rPr>
        <w:drawing>
          <wp:anchor distT="0" distB="0" distL="114300" distR="114300" simplePos="0" relativeHeight="251659272" behindDoc="0" locked="0" layoutInCell="1" allowOverlap="1" wp14:anchorId="3CF7C0A9" wp14:editId="108D7A16">
            <wp:simplePos x="0" y="0"/>
            <wp:positionH relativeFrom="margin">
              <wp:posOffset>4871085</wp:posOffset>
            </wp:positionH>
            <wp:positionV relativeFrom="margin">
              <wp:posOffset>-200660</wp:posOffset>
            </wp:positionV>
            <wp:extent cx="1520825" cy="1011555"/>
            <wp:effectExtent l="0" t="0" r="0" b="0"/>
            <wp:wrapSquare wrapText="bothSides"/>
            <wp:docPr id="2029977843" name="Image 1" descr="Concept de thérapie de gr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pt de thérapie de group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7FD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>A</w:t>
      </w:r>
      <w:r w:rsidR="006F57FD" w:rsidRPr="006F57FD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 xml:space="preserve">SSEMBLÉE CATÉCHUMÉNALE </w:t>
      </w:r>
      <w:r w:rsidR="00F163F1" w:rsidRPr="006F57FD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 xml:space="preserve">– </w:t>
      </w:r>
      <w:r w:rsidR="00A5334B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>R</w:t>
      </w:r>
      <w:r w:rsidR="00162FF7" w:rsidRPr="006F57FD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>entrée 2024</w:t>
      </w:r>
      <w:r w:rsidR="002C1857" w:rsidRPr="006F57FD">
        <w:rPr>
          <w:rFonts w:ascii="Calibri" w:eastAsia="Times New Roman" w:hAnsi="Calibri" w:cs="Calibri"/>
          <w:b/>
          <w:color w:val="FFC000"/>
          <w:kern w:val="0"/>
          <w:sz w:val="30"/>
          <w:szCs w:val="30"/>
          <w:lang w:val="x-none" w:eastAsia="fr-FR"/>
          <w14:ligatures w14:val="none"/>
        </w:rPr>
        <w:t xml:space="preserve"> </w:t>
      </w:r>
    </w:p>
    <w:p w14:paraId="0D669412" w14:textId="6424628C" w:rsidR="00A5334B" w:rsidRPr="00873604" w:rsidRDefault="005B536E" w:rsidP="0085354A">
      <w:pPr>
        <w:spacing w:after="0" w:line="240" w:lineRule="auto"/>
        <w:ind w:right="-569" w:firstLine="426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fr-FR"/>
          <w14:ligatures w14:val="none"/>
        </w:rPr>
      </w:pPr>
      <w:r w:rsidRPr="0087360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fr-FR"/>
          <w14:ligatures w14:val="none"/>
        </w:rPr>
        <w:t>T</w:t>
      </w:r>
      <w:r w:rsidR="00162FF7" w:rsidRPr="0087360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fr-FR"/>
          <w14:ligatures w14:val="none"/>
        </w:rPr>
        <w:t xml:space="preserve">ous </w:t>
      </w:r>
      <w:r w:rsidR="002C1857" w:rsidRPr="0087360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fr-FR"/>
          <w14:ligatures w14:val="none"/>
        </w:rPr>
        <w:t>rassemblés pour prendre la route</w:t>
      </w:r>
      <w:r w:rsidR="0087360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fr-FR"/>
          <w14:ligatures w14:val="none"/>
        </w:rPr>
        <w:t> !</w:t>
      </w:r>
    </w:p>
    <w:p w14:paraId="6A9176F3" w14:textId="58588A27" w:rsidR="00F163F1" w:rsidRPr="00121BF1" w:rsidRDefault="00296289" w:rsidP="0085354A">
      <w:pPr>
        <w:spacing w:after="0" w:line="240" w:lineRule="auto"/>
        <w:ind w:right="-569" w:firstLine="426"/>
        <w:rPr>
          <w:rFonts w:cstheme="minorHAnsi"/>
          <w:b/>
          <w:kern w:val="0"/>
          <w:sz w:val="26"/>
          <w:szCs w:val="26"/>
          <w14:ligatures w14:val="none"/>
        </w:rPr>
      </w:pPr>
      <w:r>
        <w:rPr>
          <w:rFonts w:cstheme="minorHAnsi"/>
          <w:b/>
          <w:kern w:val="0"/>
          <w:sz w:val="26"/>
          <w:szCs w:val="26"/>
          <w14:ligatures w14:val="none"/>
        </w:rPr>
        <w:t>Lettre de St Paul apôtre aux Ephésiens</w:t>
      </w:r>
      <w:r w:rsidR="00C7269D">
        <w:rPr>
          <w:rFonts w:cstheme="minorHAnsi"/>
          <w:b/>
          <w:kern w:val="0"/>
          <w:sz w:val="26"/>
          <w:szCs w:val="26"/>
          <w14:ligatures w14:val="none"/>
        </w:rPr>
        <w:t> :</w:t>
      </w:r>
      <w:bookmarkStart w:id="0" w:name="_Hlk175892613"/>
      <w:r>
        <w:rPr>
          <w:rFonts w:cstheme="minorHAnsi"/>
          <w:b/>
          <w:kern w:val="0"/>
          <w:sz w:val="26"/>
          <w:szCs w:val="26"/>
          <w14:ligatures w14:val="none"/>
        </w:rPr>
        <w:t xml:space="preserve"> </w:t>
      </w:r>
      <w:r w:rsidR="00EC1B3D">
        <w:rPr>
          <w:rFonts w:cstheme="minorHAnsi"/>
          <w:b/>
          <w:kern w:val="0"/>
          <w:sz w:val="26"/>
          <w:szCs w:val="26"/>
          <w14:ligatures w14:val="none"/>
        </w:rPr>
        <w:t>4, 1-7</w:t>
      </w:r>
      <w:bookmarkEnd w:id="0"/>
    </w:p>
    <w:p w14:paraId="120C2CAA" w14:textId="5BDEA7E1" w:rsidR="00121BF1" w:rsidRDefault="00121BF1" w:rsidP="00F163F1">
      <w:pPr>
        <w:spacing w:line="288" w:lineRule="auto"/>
        <w:ind w:right="-569"/>
        <w:rPr>
          <w:rFonts w:cstheme="minorHAnsi"/>
          <w:b/>
          <w:kern w:val="0"/>
          <w:sz w:val="26"/>
          <w:szCs w:val="26"/>
          <w14:ligatures w14:val="none"/>
        </w:rPr>
      </w:pPr>
    </w:p>
    <w:p w14:paraId="15D4DEA8" w14:textId="77777777" w:rsidR="00296289" w:rsidRDefault="00296289" w:rsidP="00F163F1">
      <w:pPr>
        <w:spacing w:line="288" w:lineRule="auto"/>
        <w:ind w:right="-569"/>
        <w:rPr>
          <w:rFonts w:cstheme="minorHAnsi"/>
          <w:b/>
          <w:kern w:val="0"/>
          <w:sz w:val="26"/>
          <w:szCs w:val="26"/>
          <w14:ligatures w14:val="none"/>
        </w:rPr>
      </w:pPr>
    </w:p>
    <w:p w14:paraId="07F6BAB3" w14:textId="3D556D4A" w:rsidR="00296289" w:rsidRPr="00121BF1" w:rsidRDefault="004F7D92" w:rsidP="00F163F1">
      <w:pPr>
        <w:spacing w:line="288" w:lineRule="auto"/>
        <w:ind w:right="-569"/>
        <w:rPr>
          <w:rFonts w:cstheme="minorHAnsi"/>
          <w:b/>
          <w:kern w:val="0"/>
          <w:sz w:val="26"/>
          <w:szCs w:val="26"/>
          <w14:ligatures w14:val="none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7581164" wp14:editId="67BE8B55">
            <wp:simplePos x="0" y="0"/>
            <wp:positionH relativeFrom="column">
              <wp:posOffset>-499745</wp:posOffset>
            </wp:positionH>
            <wp:positionV relativeFrom="paragraph">
              <wp:posOffset>255977</wp:posOffset>
            </wp:positionV>
            <wp:extent cx="874427" cy="581891"/>
            <wp:effectExtent l="0" t="0" r="1905" b="8890"/>
            <wp:wrapSquare wrapText="bothSides"/>
            <wp:docPr id="757550753" name="Picture 757550753" descr="Vecteur gratuit design plat jeunes agitant la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eur gratuit design plat jeunes agitant la 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427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66E3C0" w14:textId="6FDE46F7" w:rsidR="002C517D" w:rsidRPr="00CF5642" w:rsidRDefault="00F163F1" w:rsidP="00CF5642">
      <w:pPr>
        <w:spacing w:before="100" w:beforeAutospacing="1" w:after="100" w:afterAutospacing="1" w:line="240" w:lineRule="auto"/>
        <w:ind w:left="709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</w:pPr>
      <w:r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Temps d’accueil</w:t>
      </w:r>
    </w:p>
    <w:p w14:paraId="3481B360" w14:textId="44337985" w:rsidR="00F163F1" w:rsidRPr="00C5734F" w:rsidRDefault="00F163F1" w:rsidP="004F7D92">
      <w:pPr>
        <w:pStyle w:val="Paragraphedeliste"/>
        <w:numPr>
          <w:ilvl w:val="0"/>
          <w:numId w:val="2"/>
        </w:numPr>
        <w:spacing w:after="120"/>
        <w:ind w:left="993" w:hanging="633"/>
        <w:jc w:val="both"/>
        <w:rPr>
          <w:rFonts w:asciiTheme="majorHAnsi" w:hAnsiTheme="majorHAnsi" w:cstheme="majorHAnsi"/>
          <w:sz w:val="24"/>
          <w:szCs w:val="24"/>
        </w:rPr>
      </w:pPr>
      <w:r w:rsidRPr="00C5734F">
        <w:rPr>
          <w:rFonts w:asciiTheme="majorHAnsi" w:hAnsiTheme="majorHAnsi" w:cstheme="majorHAnsi"/>
          <w:sz w:val="24"/>
          <w:szCs w:val="24"/>
        </w:rPr>
        <w:t xml:space="preserve">Pour </w:t>
      </w:r>
      <w:r w:rsidR="00BF0662" w:rsidRPr="00C5734F">
        <w:rPr>
          <w:rFonts w:asciiTheme="majorHAnsi" w:hAnsiTheme="majorHAnsi" w:cstheme="majorHAnsi"/>
          <w:sz w:val="24"/>
          <w:szCs w:val="24"/>
        </w:rPr>
        <w:t xml:space="preserve">cette </w:t>
      </w:r>
      <w:r w:rsidR="001B114F" w:rsidRPr="00C5734F">
        <w:rPr>
          <w:rFonts w:asciiTheme="majorHAnsi" w:hAnsiTheme="majorHAnsi" w:cstheme="majorHAnsi"/>
          <w:sz w:val="24"/>
          <w:szCs w:val="24"/>
        </w:rPr>
        <w:t xml:space="preserve">première </w:t>
      </w:r>
      <w:r w:rsidR="00B34630" w:rsidRPr="00C5734F">
        <w:rPr>
          <w:rFonts w:asciiTheme="majorHAnsi" w:hAnsiTheme="majorHAnsi" w:cstheme="majorHAnsi"/>
          <w:sz w:val="24"/>
          <w:szCs w:val="24"/>
        </w:rPr>
        <w:t>rencontre,</w:t>
      </w:r>
      <w:r w:rsidRPr="00C5734F">
        <w:rPr>
          <w:rFonts w:asciiTheme="majorHAnsi" w:hAnsiTheme="majorHAnsi" w:cstheme="majorHAnsi"/>
          <w:sz w:val="24"/>
          <w:szCs w:val="24"/>
        </w:rPr>
        <w:t xml:space="preserve"> préparer des chevalets où chacun indique son prénom et sa paroisse. </w:t>
      </w:r>
      <w:r w:rsidR="00E26A0D" w:rsidRPr="00C5734F">
        <w:rPr>
          <w:rFonts w:asciiTheme="majorHAnsi" w:hAnsiTheme="majorHAnsi" w:cstheme="majorHAnsi"/>
          <w:sz w:val="24"/>
          <w:szCs w:val="24"/>
        </w:rPr>
        <w:t xml:space="preserve">Prévoir un temps de </w:t>
      </w:r>
      <w:r w:rsidRPr="00C5734F">
        <w:rPr>
          <w:rFonts w:asciiTheme="majorHAnsi" w:hAnsiTheme="majorHAnsi" w:cstheme="majorHAnsi"/>
          <w:sz w:val="24"/>
          <w:szCs w:val="24"/>
        </w:rPr>
        <w:t xml:space="preserve">présentation </w:t>
      </w:r>
      <w:r w:rsidR="00B34630" w:rsidRPr="00C5734F">
        <w:rPr>
          <w:rFonts w:asciiTheme="majorHAnsi" w:hAnsiTheme="majorHAnsi" w:cstheme="majorHAnsi"/>
          <w:sz w:val="24"/>
          <w:szCs w:val="24"/>
        </w:rPr>
        <w:t xml:space="preserve">selon la taille du </w:t>
      </w:r>
      <w:r w:rsidR="00F15367" w:rsidRPr="00C5734F">
        <w:rPr>
          <w:rFonts w:asciiTheme="majorHAnsi" w:hAnsiTheme="majorHAnsi" w:cstheme="majorHAnsi"/>
          <w:sz w:val="24"/>
          <w:szCs w:val="24"/>
        </w:rPr>
        <w:t>groupe</w:t>
      </w:r>
      <w:r w:rsidR="00C33F9F">
        <w:rPr>
          <w:rFonts w:asciiTheme="majorHAnsi" w:hAnsiTheme="majorHAnsi" w:cstheme="majorHAnsi"/>
          <w:sz w:val="24"/>
          <w:szCs w:val="24"/>
        </w:rPr>
        <w:t xml:space="preserve"> </w:t>
      </w:r>
      <w:r w:rsidR="00290BA8" w:rsidRPr="00C5734F">
        <w:rPr>
          <w:rFonts w:asciiTheme="majorHAnsi" w:hAnsiTheme="majorHAnsi" w:cstheme="majorHAnsi"/>
          <w:sz w:val="24"/>
          <w:szCs w:val="24"/>
        </w:rPr>
        <w:t>:</w:t>
      </w:r>
      <w:r w:rsidR="00F15367" w:rsidRPr="00C5734F">
        <w:rPr>
          <w:rFonts w:asciiTheme="majorHAnsi" w:hAnsiTheme="majorHAnsi" w:cstheme="majorHAnsi"/>
          <w:sz w:val="24"/>
          <w:szCs w:val="24"/>
        </w:rPr>
        <w:t xml:space="preserve"> soit</w:t>
      </w:r>
      <w:r w:rsidRPr="00C5734F">
        <w:rPr>
          <w:rFonts w:asciiTheme="majorHAnsi" w:hAnsiTheme="majorHAnsi" w:cstheme="majorHAnsi"/>
          <w:sz w:val="24"/>
          <w:szCs w:val="24"/>
        </w:rPr>
        <w:t xml:space="preserve"> un tour de table </w:t>
      </w:r>
      <w:r w:rsidR="00304B0F" w:rsidRPr="00C5734F">
        <w:rPr>
          <w:rFonts w:asciiTheme="majorHAnsi" w:hAnsiTheme="majorHAnsi" w:cstheme="majorHAnsi"/>
          <w:sz w:val="24"/>
          <w:szCs w:val="24"/>
        </w:rPr>
        <w:t>simple</w:t>
      </w:r>
      <w:r w:rsidR="00290BA8" w:rsidRPr="00C5734F">
        <w:rPr>
          <w:rFonts w:asciiTheme="majorHAnsi" w:hAnsiTheme="majorHAnsi" w:cstheme="majorHAnsi"/>
          <w:sz w:val="24"/>
          <w:szCs w:val="24"/>
        </w:rPr>
        <w:t>,</w:t>
      </w:r>
      <w:r w:rsidR="00304B0F" w:rsidRPr="00C5734F">
        <w:rPr>
          <w:rFonts w:asciiTheme="majorHAnsi" w:hAnsiTheme="majorHAnsi" w:cstheme="majorHAnsi"/>
          <w:sz w:val="24"/>
          <w:szCs w:val="24"/>
        </w:rPr>
        <w:t xml:space="preserve"> soit</w:t>
      </w:r>
      <w:r w:rsidRPr="00C5734F">
        <w:rPr>
          <w:rFonts w:asciiTheme="majorHAnsi" w:hAnsiTheme="majorHAnsi" w:cstheme="majorHAnsi"/>
          <w:sz w:val="24"/>
          <w:szCs w:val="24"/>
        </w:rPr>
        <w:t xml:space="preserve"> par binôme </w:t>
      </w:r>
      <w:r w:rsidR="000F5D11" w:rsidRPr="00C5734F">
        <w:rPr>
          <w:rFonts w:asciiTheme="majorHAnsi" w:hAnsiTheme="majorHAnsi" w:cstheme="majorHAnsi"/>
          <w:sz w:val="24"/>
          <w:szCs w:val="24"/>
        </w:rPr>
        <w:t>(chacun</w:t>
      </w:r>
      <w:r w:rsidRPr="00C5734F">
        <w:rPr>
          <w:rFonts w:asciiTheme="majorHAnsi" w:hAnsiTheme="majorHAnsi" w:cstheme="majorHAnsi"/>
          <w:sz w:val="24"/>
          <w:szCs w:val="24"/>
        </w:rPr>
        <w:t xml:space="preserve"> </w:t>
      </w:r>
      <w:r w:rsidR="000E747D" w:rsidRPr="00C5734F">
        <w:rPr>
          <w:rFonts w:asciiTheme="majorHAnsi" w:hAnsiTheme="majorHAnsi" w:cstheme="majorHAnsi"/>
          <w:sz w:val="24"/>
          <w:szCs w:val="24"/>
        </w:rPr>
        <w:t>peu</w:t>
      </w:r>
      <w:r w:rsidR="00290BA8" w:rsidRPr="00C5734F">
        <w:rPr>
          <w:rFonts w:asciiTheme="majorHAnsi" w:hAnsiTheme="majorHAnsi" w:cstheme="majorHAnsi"/>
          <w:sz w:val="24"/>
          <w:szCs w:val="24"/>
        </w:rPr>
        <w:t>t</w:t>
      </w:r>
      <w:r w:rsidR="000E747D" w:rsidRPr="00C5734F">
        <w:rPr>
          <w:rFonts w:asciiTheme="majorHAnsi" w:hAnsiTheme="majorHAnsi" w:cstheme="majorHAnsi"/>
          <w:sz w:val="24"/>
          <w:szCs w:val="24"/>
        </w:rPr>
        <w:t xml:space="preserve"> alors dire une chose </w:t>
      </w:r>
      <w:r w:rsidR="00E31963" w:rsidRPr="00C5734F">
        <w:rPr>
          <w:rFonts w:asciiTheme="majorHAnsi" w:hAnsiTheme="majorHAnsi" w:cstheme="majorHAnsi"/>
          <w:sz w:val="24"/>
          <w:szCs w:val="24"/>
        </w:rPr>
        <w:t xml:space="preserve">et une seule pour </w:t>
      </w:r>
      <w:r w:rsidRPr="00C5734F">
        <w:rPr>
          <w:rFonts w:asciiTheme="majorHAnsi" w:hAnsiTheme="majorHAnsi" w:cstheme="majorHAnsi"/>
          <w:sz w:val="24"/>
          <w:szCs w:val="24"/>
        </w:rPr>
        <w:t>présente</w:t>
      </w:r>
      <w:r w:rsidR="00E31963" w:rsidRPr="00C5734F">
        <w:rPr>
          <w:rFonts w:asciiTheme="majorHAnsi" w:hAnsiTheme="majorHAnsi" w:cstheme="majorHAnsi"/>
          <w:sz w:val="24"/>
          <w:szCs w:val="24"/>
        </w:rPr>
        <w:t>r</w:t>
      </w:r>
      <w:r w:rsidRPr="00C5734F">
        <w:rPr>
          <w:rFonts w:asciiTheme="majorHAnsi" w:hAnsiTheme="majorHAnsi" w:cstheme="majorHAnsi"/>
          <w:sz w:val="24"/>
          <w:szCs w:val="24"/>
        </w:rPr>
        <w:t xml:space="preserve"> son binôme</w:t>
      </w:r>
      <w:r w:rsidR="00E31963" w:rsidRPr="00C5734F">
        <w:rPr>
          <w:rFonts w:asciiTheme="majorHAnsi" w:hAnsiTheme="majorHAnsi" w:cstheme="majorHAnsi"/>
          <w:sz w:val="24"/>
          <w:szCs w:val="24"/>
        </w:rPr>
        <w:t>)</w:t>
      </w:r>
      <w:r w:rsidRPr="00C5734F">
        <w:rPr>
          <w:rFonts w:asciiTheme="majorHAnsi" w:hAnsiTheme="majorHAnsi" w:cstheme="majorHAnsi"/>
          <w:sz w:val="24"/>
          <w:szCs w:val="24"/>
        </w:rPr>
        <w:t>.</w:t>
      </w:r>
    </w:p>
    <w:p w14:paraId="6ECB3FAA" w14:textId="7F0AAA77" w:rsidR="00F163F1" w:rsidRPr="00C5734F" w:rsidRDefault="00F163F1" w:rsidP="0060550E">
      <w:pPr>
        <w:numPr>
          <w:ilvl w:val="0"/>
          <w:numId w:val="2"/>
        </w:numPr>
        <w:spacing w:after="120"/>
        <w:ind w:left="993" w:hanging="279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C5734F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L’animateur </w:t>
      </w:r>
      <w:r w:rsidR="00354185" w:rsidRPr="00C5734F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rappelle </w:t>
      </w:r>
      <w:r w:rsidR="00271801" w:rsidRPr="00C5734F">
        <w:rPr>
          <w:rFonts w:asciiTheme="majorHAnsi" w:hAnsiTheme="majorHAnsi" w:cstheme="majorHAnsi"/>
          <w:kern w:val="0"/>
          <w:sz w:val="24"/>
          <w:szCs w:val="24"/>
          <w14:ligatures w14:val="none"/>
        </w:rPr>
        <w:t>quelques</w:t>
      </w:r>
      <w:r w:rsidR="00354185" w:rsidRPr="00C5734F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points d’attentions de cette assemblée </w:t>
      </w:r>
    </w:p>
    <w:p w14:paraId="2EC8FAC2" w14:textId="5943EB85" w:rsidR="005F180E" w:rsidRPr="00C5734F" w:rsidRDefault="006828DD" w:rsidP="00F260A5">
      <w:pPr>
        <w:pStyle w:val="Paragraphedeliste"/>
        <w:numPr>
          <w:ilvl w:val="1"/>
          <w:numId w:val="4"/>
        </w:numPr>
        <w:spacing w:line="276" w:lineRule="auto"/>
        <w:ind w:left="1701" w:right="-569" w:hanging="283"/>
        <w:jc w:val="both"/>
        <w:rPr>
          <w:rFonts w:asciiTheme="majorHAnsi" w:hAnsiTheme="majorHAnsi" w:cstheme="majorHAnsi"/>
          <w:sz w:val="24"/>
          <w:szCs w:val="24"/>
        </w:rPr>
      </w:pPr>
      <w:r w:rsidRPr="00C5734F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70CD989C" wp14:editId="2A378A87">
            <wp:simplePos x="0" y="0"/>
            <wp:positionH relativeFrom="column">
              <wp:posOffset>198935</wp:posOffset>
            </wp:positionH>
            <wp:positionV relativeFrom="paragraph">
              <wp:posOffset>169077</wp:posOffset>
            </wp:positionV>
            <wp:extent cx="621310" cy="517585"/>
            <wp:effectExtent l="0" t="0" r="7620" b="0"/>
            <wp:wrapNone/>
            <wp:docPr id="304044417" name="Picture 304044417" descr="Vecteur gratuit illustration de planification d'entreprise dessinée à la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eur gratuit illustration de planification d'entreprise dessinée à la ma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0" cy="5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80E" w:rsidRPr="00C5734F">
        <w:rPr>
          <w:rFonts w:asciiTheme="majorHAnsi" w:hAnsiTheme="majorHAnsi" w:cstheme="majorHAnsi"/>
          <w:sz w:val="24"/>
          <w:szCs w:val="24"/>
        </w:rPr>
        <w:t xml:space="preserve">Règle d’écoute : </w:t>
      </w:r>
      <w:r w:rsidR="00B22E6F">
        <w:rPr>
          <w:rFonts w:asciiTheme="majorHAnsi" w:hAnsiTheme="majorHAnsi" w:cstheme="majorHAnsi"/>
          <w:sz w:val="24"/>
          <w:szCs w:val="24"/>
        </w:rPr>
        <w:t>laisser la personne s’exprimer, sans lui</w:t>
      </w:r>
      <w:r w:rsidR="005F180E" w:rsidRPr="00C5734F">
        <w:rPr>
          <w:rFonts w:asciiTheme="majorHAnsi" w:hAnsiTheme="majorHAnsi" w:cstheme="majorHAnsi"/>
          <w:sz w:val="24"/>
          <w:szCs w:val="24"/>
        </w:rPr>
        <w:t xml:space="preserve"> coupe</w:t>
      </w:r>
      <w:r w:rsidR="00B22E6F">
        <w:rPr>
          <w:rFonts w:asciiTheme="majorHAnsi" w:hAnsiTheme="majorHAnsi" w:cstheme="majorHAnsi"/>
          <w:sz w:val="24"/>
          <w:szCs w:val="24"/>
        </w:rPr>
        <w:t>r</w:t>
      </w:r>
      <w:r w:rsidR="005F180E" w:rsidRPr="00C5734F">
        <w:rPr>
          <w:rFonts w:asciiTheme="majorHAnsi" w:hAnsiTheme="majorHAnsi" w:cstheme="majorHAnsi"/>
          <w:sz w:val="24"/>
          <w:szCs w:val="24"/>
        </w:rPr>
        <w:t xml:space="preserve"> pas la parole.</w:t>
      </w:r>
      <w:r w:rsidR="00646ADF">
        <w:rPr>
          <w:rFonts w:asciiTheme="majorHAnsi" w:hAnsiTheme="majorHAnsi" w:cstheme="majorHAnsi"/>
          <w:sz w:val="24"/>
          <w:szCs w:val="24"/>
        </w:rPr>
        <w:br/>
      </w:r>
      <w:r w:rsidR="005F180E" w:rsidRPr="00C5734F">
        <w:rPr>
          <w:rFonts w:asciiTheme="majorHAnsi" w:hAnsiTheme="majorHAnsi" w:cstheme="majorHAnsi"/>
          <w:sz w:val="24"/>
          <w:szCs w:val="24"/>
        </w:rPr>
        <w:t xml:space="preserve">On respecte les silences. </w:t>
      </w:r>
    </w:p>
    <w:p w14:paraId="6F48BC24" w14:textId="76AF0ABE" w:rsidR="005F180E" w:rsidRPr="00C5734F" w:rsidRDefault="005F180E" w:rsidP="00F260A5">
      <w:pPr>
        <w:pStyle w:val="Paragraphedeliste"/>
        <w:numPr>
          <w:ilvl w:val="1"/>
          <w:numId w:val="4"/>
        </w:numPr>
        <w:spacing w:line="276" w:lineRule="auto"/>
        <w:ind w:left="1701" w:right="-569" w:hanging="283"/>
        <w:jc w:val="both"/>
        <w:rPr>
          <w:rFonts w:asciiTheme="majorHAnsi" w:hAnsiTheme="majorHAnsi" w:cstheme="majorHAnsi"/>
          <w:sz w:val="24"/>
          <w:szCs w:val="24"/>
        </w:rPr>
      </w:pPr>
      <w:r w:rsidRPr="00C5734F">
        <w:rPr>
          <w:rFonts w:asciiTheme="majorHAnsi" w:hAnsiTheme="majorHAnsi" w:cstheme="majorHAnsi"/>
          <w:sz w:val="24"/>
          <w:szCs w:val="24"/>
        </w:rPr>
        <w:t xml:space="preserve">Règle de priorité : </w:t>
      </w:r>
      <w:r w:rsidR="008B53EF" w:rsidRPr="00C5734F">
        <w:rPr>
          <w:rFonts w:asciiTheme="majorHAnsi" w:hAnsiTheme="majorHAnsi" w:cstheme="majorHAnsi"/>
          <w:sz w:val="24"/>
          <w:szCs w:val="24"/>
        </w:rPr>
        <w:t>l</w:t>
      </w:r>
      <w:r w:rsidRPr="00C5734F">
        <w:rPr>
          <w:rFonts w:asciiTheme="majorHAnsi" w:hAnsiTheme="majorHAnsi" w:cstheme="majorHAnsi"/>
          <w:sz w:val="24"/>
          <w:szCs w:val="24"/>
        </w:rPr>
        <w:t>es accompagnateurs laissent la parole aux accompagnés.</w:t>
      </w:r>
    </w:p>
    <w:p w14:paraId="54669ED9" w14:textId="7E1052B7" w:rsidR="005F180E" w:rsidRPr="00C5734F" w:rsidRDefault="005F180E" w:rsidP="00F260A5">
      <w:pPr>
        <w:pStyle w:val="Paragraphedeliste"/>
        <w:numPr>
          <w:ilvl w:val="1"/>
          <w:numId w:val="4"/>
        </w:numPr>
        <w:spacing w:line="276" w:lineRule="auto"/>
        <w:ind w:left="1701" w:right="-569" w:hanging="283"/>
        <w:jc w:val="both"/>
        <w:rPr>
          <w:rFonts w:asciiTheme="majorHAnsi" w:hAnsiTheme="majorHAnsi" w:cstheme="majorHAnsi"/>
          <w:sz w:val="24"/>
          <w:szCs w:val="24"/>
        </w:rPr>
      </w:pPr>
      <w:r w:rsidRPr="00C5734F">
        <w:rPr>
          <w:rFonts w:asciiTheme="majorHAnsi" w:hAnsiTheme="majorHAnsi" w:cstheme="majorHAnsi"/>
          <w:sz w:val="24"/>
          <w:szCs w:val="24"/>
        </w:rPr>
        <w:t xml:space="preserve">Règle d’ouverture : </w:t>
      </w:r>
      <w:r w:rsidR="008B53EF" w:rsidRPr="00C5734F">
        <w:rPr>
          <w:rFonts w:asciiTheme="majorHAnsi" w:hAnsiTheme="majorHAnsi" w:cstheme="majorHAnsi"/>
          <w:sz w:val="24"/>
          <w:szCs w:val="24"/>
        </w:rPr>
        <w:t>i</w:t>
      </w:r>
      <w:r w:rsidRPr="00C5734F">
        <w:rPr>
          <w:rFonts w:asciiTheme="majorHAnsi" w:hAnsiTheme="majorHAnsi" w:cstheme="majorHAnsi"/>
          <w:sz w:val="24"/>
          <w:szCs w:val="24"/>
        </w:rPr>
        <w:t>l n’y a jamais de mauvaise question ni de mauvaise réponse.</w:t>
      </w:r>
    </w:p>
    <w:p w14:paraId="20A959BE" w14:textId="7E03506D" w:rsidR="004E0FE3" w:rsidRPr="00C5734F" w:rsidRDefault="005F180E" w:rsidP="00A07333">
      <w:pPr>
        <w:pStyle w:val="Paragraphedeliste"/>
        <w:numPr>
          <w:ilvl w:val="1"/>
          <w:numId w:val="4"/>
        </w:numPr>
        <w:spacing w:line="276" w:lineRule="auto"/>
        <w:ind w:left="1701" w:right="-569" w:hanging="283"/>
        <w:jc w:val="both"/>
        <w:rPr>
          <w:rFonts w:asciiTheme="majorHAnsi" w:hAnsiTheme="majorHAnsi" w:cstheme="majorHAnsi"/>
          <w:sz w:val="26"/>
          <w:szCs w:val="26"/>
        </w:rPr>
      </w:pPr>
      <w:r w:rsidRPr="00C5734F">
        <w:rPr>
          <w:rFonts w:asciiTheme="majorHAnsi" w:hAnsiTheme="majorHAnsi" w:cstheme="majorHAnsi"/>
          <w:sz w:val="24"/>
          <w:szCs w:val="24"/>
        </w:rPr>
        <w:t>Règle de confidentialité : ce qui est partagé dans ce groupe reste à l’intérieur du groupe.</w:t>
      </w:r>
    </w:p>
    <w:p w14:paraId="5D3EE196" w14:textId="603168F2" w:rsidR="00564E51" w:rsidRDefault="00564E51" w:rsidP="006828DD">
      <w:pPr>
        <w:spacing w:before="100" w:beforeAutospacing="1" w:after="100" w:afterAutospacing="1" w:line="240" w:lineRule="auto"/>
        <w:ind w:left="709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</w:pPr>
      <w:r w:rsidRPr="00C5734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3" behindDoc="1" locked="0" layoutInCell="1" allowOverlap="1" wp14:anchorId="60ADCED2" wp14:editId="08F66BE8">
            <wp:simplePos x="0" y="0"/>
            <wp:positionH relativeFrom="column">
              <wp:posOffset>-582104</wp:posOffset>
            </wp:positionH>
            <wp:positionV relativeFrom="paragraph">
              <wp:posOffset>330835</wp:posOffset>
            </wp:positionV>
            <wp:extent cx="697865" cy="718185"/>
            <wp:effectExtent l="0" t="0" r="6985" b="5715"/>
            <wp:wrapNone/>
            <wp:docPr id="911810584" name="Picture 911810584" descr="Vecteur gratuit un livre ouvert en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teur gratuit un livre ouvert en blan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65C24" w14:textId="162EC06E" w:rsidR="00F163F1" w:rsidRDefault="00F163F1" w:rsidP="006828DD">
      <w:pPr>
        <w:spacing w:before="100" w:beforeAutospacing="1" w:after="100" w:afterAutospacing="1" w:line="240" w:lineRule="auto"/>
        <w:ind w:left="709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</w:pPr>
      <w:r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Temps de la Parole</w:t>
      </w:r>
    </w:p>
    <w:p w14:paraId="3A197C76" w14:textId="6A684021" w:rsidR="00F163F1" w:rsidRPr="0060550E" w:rsidRDefault="00247836" w:rsidP="0060550E">
      <w:pPr>
        <w:numPr>
          <w:ilvl w:val="0"/>
          <w:numId w:val="2"/>
        </w:numPr>
        <w:tabs>
          <w:tab w:val="left" w:pos="709"/>
        </w:tabs>
        <w:ind w:left="1008" w:hanging="294"/>
        <w:contextualSpacing/>
        <w:jc w:val="both"/>
        <w:rPr>
          <w:rFonts w:asciiTheme="majorHAnsi" w:hAnsiTheme="majorHAnsi" w:cstheme="majorHAnsi"/>
          <w:i/>
          <w:iCs/>
          <w:kern w:val="0"/>
          <w:sz w:val="20"/>
          <w:szCs w:val="20"/>
          <w14:ligatures w14:val="none"/>
        </w:rPr>
      </w:pPr>
      <w:bookmarkStart w:id="1" w:name="_Hlk175646095"/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En quelques mots</w:t>
      </w:r>
      <w:r w:rsidR="000B7C5E">
        <w:rPr>
          <w:rFonts w:asciiTheme="majorHAnsi" w:hAnsiTheme="majorHAnsi" w:cstheme="majorHAnsi"/>
          <w:kern w:val="0"/>
          <w:sz w:val="24"/>
          <w:szCs w:val="24"/>
          <w14:ligatures w14:val="none"/>
        </w:rPr>
        <w:t>,</w:t>
      </w: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dites qui est Paul </w:t>
      </w:r>
      <w:r w:rsidR="004835BA" w:rsidRPr="0060550E">
        <w:rPr>
          <w:rFonts w:asciiTheme="majorHAnsi" w:hAnsiTheme="majorHAnsi" w:cstheme="majorHAnsi"/>
          <w:i/>
          <w:iCs/>
          <w:kern w:val="0"/>
          <w:sz w:val="20"/>
          <w:szCs w:val="20"/>
          <w14:ligatures w14:val="none"/>
        </w:rPr>
        <w:t>(soyez concis</w:t>
      </w:r>
      <w:r w:rsidR="0022229E" w:rsidRPr="0060550E">
        <w:rPr>
          <w:rFonts w:asciiTheme="majorHAnsi" w:hAnsiTheme="majorHAnsi" w:cstheme="majorHAnsi"/>
          <w:i/>
          <w:iCs/>
          <w:kern w:val="0"/>
          <w:sz w:val="20"/>
          <w:szCs w:val="20"/>
          <w14:ligatures w14:val="none"/>
        </w:rPr>
        <w:t>,</w:t>
      </w:r>
      <w:r w:rsidR="00A4645C" w:rsidRPr="0060550E">
        <w:rPr>
          <w:rFonts w:asciiTheme="majorHAnsi" w:hAnsiTheme="majorHAnsi" w:cstheme="majorHAnsi"/>
          <w:i/>
          <w:iCs/>
          <w:kern w:val="0"/>
          <w:sz w:val="20"/>
          <w:szCs w:val="20"/>
          <w14:ligatures w14:val="none"/>
        </w:rPr>
        <w:t xml:space="preserve"> en </w:t>
      </w:r>
      <w:r w:rsidR="00220BC9">
        <w:rPr>
          <w:rFonts w:asciiTheme="majorHAnsi" w:hAnsiTheme="majorHAnsi" w:cstheme="majorHAnsi"/>
          <w:i/>
          <w:iCs/>
          <w:kern w:val="0"/>
          <w:sz w:val="20"/>
          <w:szCs w:val="20"/>
          <w14:ligatures w14:val="none"/>
        </w:rPr>
        <w:t>lien avec les</w:t>
      </w:r>
      <w:r w:rsidR="00A4645C" w:rsidRPr="0060550E">
        <w:rPr>
          <w:rFonts w:asciiTheme="majorHAnsi" w:hAnsiTheme="majorHAnsi" w:cstheme="majorHAnsi"/>
          <w:i/>
          <w:iCs/>
          <w:kern w:val="0"/>
          <w:sz w:val="20"/>
          <w:szCs w:val="20"/>
          <w14:ligatures w14:val="none"/>
        </w:rPr>
        <w:t xml:space="preserve"> axes </w:t>
      </w:r>
      <w:r w:rsidR="002E73DF" w:rsidRPr="0060550E">
        <w:rPr>
          <w:rFonts w:asciiTheme="majorHAnsi" w:hAnsiTheme="majorHAnsi" w:cstheme="majorHAnsi"/>
          <w:i/>
          <w:iCs/>
          <w:kern w:val="0"/>
          <w:sz w:val="20"/>
          <w:szCs w:val="20"/>
          <w14:ligatures w14:val="none"/>
        </w:rPr>
        <w:t xml:space="preserve">déclinés dans ces versets) </w:t>
      </w:r>
    </w:p>
    <w:bookmarkEnd w:id="1"/>
    <w:p w14:paraId="408E69C7" w14:textId="5C3A1A6A" w:rsidR="00684FAC" w:rsidRPr="0060550E" w:rsidRDefault="00684FAC" w:rsidP="0060550E">
      <w:pPr>
        <w:numPr>
          <w:ilvl w:val="0"/>
          <w:numId w:val="2"/>
        </w:numPr>
        <w:tabs>
          <w:tab w:val="left" w:pos="709"/>
        </w:tabs>
        <w:ind w:left="1008" w:hanging="294"/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Lecture du texte par l’animateur ou un accompagnateur</w:t>
      </w:r>
    </w:p>
    <w:p w14:paraId="7EC89B39" w14:textId="20CE5BB8" w:rsidR="00F163F1" w:rsidRPr="0060550E" w:rsidRDefault="00F163F1" w:rsidP="0060550E">
      <w:pPr>
        <w:numPr>
          <w:ilvl w:val="0"/>
          <w:numId w:val="2"/>
        </w:numPr>
        <w:ind w:left="1008" w:hanging="294"/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Reprise des questions </w:t>
      </w:r>
      <w:r w:rsidR="008710ED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préparée</w:t>
      </w:r>
      <w:r w:rsidR="00EA19DE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s</w:t>
      </w: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à la maison</w:t>
      </w:r>
      <w:r w:rsidR="006B4EA3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, mise en commun</w:t>
      </w:r>
    </w:p>
    <w:p w14:paraId="70F7CA2C" w14:textId="009F3EC2" w:rsidR="00F163F1" w:rsidRPr="0060550E" w:rsidRDefault="00F163F1" w:rsidP="0060550E">
      <w:pPr>
        <w:numPr>
          <w:ilvl w:val="0"/>
          <w:numId w:val="2"/>
        </w:numPr>
        <w:ind w:left="1008" w:hanging="294"/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Puis pour aller plus loin </w:t>
      </w:r>
    </w:p>
    <w:p w14:paraId="6D13EC8C" w14:textId="084474EA" w:rsidR="00F163F1" w:rsidRPr="0060550E" w:rsidRDefault="00CE3AA0" w:rsidP="0060550E">
      <w:pPr>
        <w:numPr>
          <w:ilvl w:val="0"/>
          <w:numId w:val="1"/>
        </w:numPr>
        <w:ind w:left="1834" w:hanging="392"/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A partir de la mise en </w:t>
      </w:r>
      <w:r w:rsidR="00F01302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commun,</w:t>
      </w:r>
      <w:r w:rsidR="001B7373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peut-on ensemble définir le message </w:t>
      </w:r>
      <w:r w:rsidR="00F01302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central </w:t>
      </w:r>
      <w:r w:rsidR="001B7373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de Paul dans ce texte </w:t>
      </w:r>
      <w:r w:rsidR="006841BE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?</w:t>
      </w:r>
    </w:p>
    <w:p w14:paraId="79CB84CD" w14:textId="5A6378B8" w:rsidR="00564E51" w:rsidRDefault="00833CDB" w:rsidP="0060550E">
      <w:pPr>
        <w:numPr>
          <w:ilvl w:val="0"/>
          <w:numId w:val="1"/>
        </w:numPr>
        <w:ind w:left="1834" w:hanging="392"/>
        <w:contextualSpacing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Souvent</w:t>
      </w:r>
      <w:r w:rsidR="000B7C5E">
        <w:rPr>
          <w:rFonts w:asciiTheme="majorHAnsi" w:hAnsiTheme="majorHAnsi" w:cstheme="majorHAnsi"/>
          <w:kern w:val="0"/>
          <w:sz w:val="24"/>
          <w:szCs w:val="24"/>
          <w14:ligatures w14:val="none"/>
        </w:rPr>
        <w:t>,</w:t>
      </w: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en début d’année</w:t>
      </w:r>
      <w:r w:rsidR="000B7C5E">
        <w:rPr>
          <w:rFonts w:asciiTheme="majorHAnsi" w:hAnsiTheme="majorHAnsi" w:cstheme="majorHAnsi"/>
          <w:kern w:val="0"/>
          <w:sz w:val="24"/>
          <w:szCs w:val="24"/>
          <w14:ligatures w14:val="none"/>
        </w:rPr>
        <w:t>,</w:t>
      </w: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E376AD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on </w:t>
      </w:r>
      <w:r w:rsidR="009E0CAA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détermine</w:t>
      </w:r>
      <w:r w:rsidR="00E376AD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une charte</w:t>
      </w:r>
      <w:r w:rsidR="009E5EE5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pour le groupe</w:t>
      </w:r>
      <w:r w:rsidR="00564E51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; d</w:t>
      </w:r>
      <w:r w:rsidR="009E5EE5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ans ce texte</w:t>
      </w:r>
      <w:r w:rsidR="008B53EF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,</w:t>
      </w:r>
      <w:r w:rsidR="009E5EE5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2257E3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Paul en donne une </w:t>
      </w:r>
      <w:r w:rsidR="002F5B29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à la communauté d’</w:t>
      </w:r>
      <w:r w:rsidR="00E0563D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Ephèse</w:t>
      </w:r>
      <w:r w:rsidR="00564E51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:</w:t>
      </w:r>
    </w:p>
    <w:p w14:paraId="3066ACB9" w14:textId="6BB559A6" w:rsidR="00F163F1" w:rsidRPr="0060550E" w:rsidRDefault="00E0563D" w:rsidP="00564E51">
      <w:pPr>
        <w:ind w:left="2534" w:firstLine="8"/>
        <w:contextualSpacing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selon </w:t>
      </w:r>
      <w:r w:rsidR="00D75ED5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vous quel</w:t>
      </w:r>
      <w:r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est donc ce « code de conduite » et quel est son but </w:t>
      </w:r>
      <w:r w:rsidR="002257E3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?</w:t>
      </w:r>
    </w:p>
    <w:p w14:paraId="50867CD2" w14:textId="62016035" w:rsidR="00F163F1" w:rsidRPr="0060550E" w:rsidRDefault="00564E51" w:rsidP="00564E51">
      <w:pPr>
        <w:ind w:left="2576" w:hanging="34"/>
        <w:contextualSpacing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5110162F" wp14:editId="28A6129B">
            <wp:simplePos x="0" y="0"/>
            <wp:positionH relativeFrom="column">
              <wp:posOffset>-629992</wp:posOffset>
            </wp:positionH>
            <wp:positionV relativeFrom="paragraph">
              <wp:posOffset>386715</wp:posOffset>
            </wp:positionV>
            <wp:extent cx="1005571" cy="720000"/>
            <wp:effectExtent l="0" t="0" r="4445" b="4445"/>
            <wp:wrapSquare wrapText="bothSides"/>
            <wp:docPr id="1273468170" name="Picture 1273468170" descr="Vecteur gratuit Étudiants étudiant des manu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cteur gratuit Étudiants étudiant des manu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5" t="10111" r="14094" b="8973"/>
                    <a:stretch/>
                  </pic:blipFill>
                  <pic:spPr bwMode="auto">
                    <a:xfrm>
                      <a:off x="0" y="0"/>
                      <a:ext cx="100557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7425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êtes-vous prêts à </w:t>
      </w:r>
      <w:r w:rsidR="00132FBC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adhérer</w:t>
      </w:r>
      <w:r w:rsidR="004E55CB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à ce</w:t>
      </w:r>
      <w:r w:rsidR="009F5914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A81037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code</w:t>
      </w:r>
      <w:r w:rsidR="000863F7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4E53FD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et</w:t>
      </w:r>
      <w:r w:rsidR="000863F7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à p</w:t>
      </w:r>
      <w:r w:rsidR="00415011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re</w:t>
      </w:r>
      <w:r w:rsidR="00E07E33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ndre </w:t>
      </w:r>
      <w:r w:rsidR="003E6C8B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un engagement</w:t>
      </w:r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512D4F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concret pour y </w:t>
      </w:r>
      <w:r w:rsidR="00880944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parvenir</w:t>
      </w:r>
      <w:r w:rsidR="00E92414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, </w:t>
      </w:r>
      <w:r w:rsidR="00D76179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engagement individuel </w:t>
      </w:r>
      <w:r w:rsidR="004E53FD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et (</w:t>
      </w:r>
      <w:r w:rsidR="00D76179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ou</w:t>
      </w:r>
      <w:r w:rsidR="004E53FD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)</w:t>
      </w:r>
      <w:r w:rsidR="00D76179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8A13E5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collectif</w:t>
      </w:r>
      <w:r w:rsidR="000E4B58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</w:t>
      </w:r>
      <w:r w:rsidR="008A13E5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>?</w:t>
      </w:r>
      <w:r w:rsidR="00D76179" w:rsidRPr="0060550E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2931B2B3" w14:textId="60E8E761" w:rsidR="004E0FE3" w:rsidRPr="00121BF1" w:rsidRDefault="004E0FE3" w:rsidP="004A097B">
      <w:pPr>
        <w:ind w:left="1068"/>
        <w:contextualSpacing/>
        <w:rPr>
          <w:rFonts w:cstheme="minorHAnsi"/>
          <w:kern w:val="0"/>
          <w:sz w:val="26"/>
          <w:szCs w:val="26"/>
          <w14:ligatures w14:val="none"/>
        </w:rPr>
      </w:pPr>
    </w:p>
    <w:p w14:paraId="6CAB52BB" w14:textId="737288D9" w:rsidR="00564E51" w:rsidRPr="003223B3" w:rsidRDefault="00AE1DE7" w:rsidP="00564E51">
      <w:pPr>
        <w:spacing w:before="100" w:beforeAutospacing="1" w:after="100" w:afterAutospacing="1" w:line="240" w:lineRule="auto"/>
        <w:ind w:left="709"/>
        <w:outlineLvl w:val="0"/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</w:pPr>
      <w:r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Temps d</w:t>
      </w:r>
      <w:r w:rsidR="00287763"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’enseignement</w:t>
      </w:r>
      <w:r w:rsidR="00985316"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 :</w:t>
      </w:r>
      <w:r w:rsidR="003223B3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br/>
      </w:r>
      <w:r w:rsidR="00A00D38" w:rsidRPr="003223B3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 xml:space="preserve">Unis avec le Christ </w:t>
      </w:r>
      <w:r w:rsidR="00D9190E" w:rsidRPr="003223B3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 xml:space="preserve">et son Eglise pour vivre sa vocation de </w:t>
      </w:r>
      <w:r w:rsidR="008273E7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>c</w:t>
      </w:r>
      <w:r w:rsidR="00D9190E" w:rsidRPr="003223B3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>hrétien</w:t>
      </w:r>
    </w:p>
    <w:p w14:paraId="571EAD58" w14:textId="67CA2DF5" w:rsidR="0084029D" w:rsidRPr="003223B3" w:rsidRDefault="00C63997" w:rsidP="001243F1">
      <w:pPr>
        <w:spacing w:before="100" w:beforeAutospacing="1" w:after="100" w:afterAutospacing="1" w:line="240" w:lineRule="auto"/>
        <w:ind w:left="709"/>
        <w:jc w:val="both"/>
        <w:outlineLvl w:val="0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7690BE6B" wp14:editId="112CEDFC">
            <wp:simplePos x="0" y="0"/>
            <wp:positionH relativeFrom="column">
              <wp:posOffset>488482</wp:posOffset>
            </wp:positionH>
            <wp:positionV relativeFrom="paragraph">
              <wp:posOffset>606425</wp:posOffset>
            </wp:positionV>
            <wp:extent cx="387985" cy="419735"/>
            <wp:effectExtent l="0" t="0" r="0" b="0"/>
            <wp:wrapNone/>
            <wp:docPr id="2025971792" name="Picture 2025971792" descr="Vecteur ensemble d'icônes d'horloge de minuterie. collection de chronomè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cteur ensemble d'icônes d'horloge de minuterie. collection de chronomèt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9" t="4183" r="60818" b="49784"/>
                    <a:stretch/>
                  </pic:blipFill>
                  <pic:spPr bwMode="auto">
                    <a:xfrm>
                      <a:off x="0" y="0"/>
                      <a:ext cx="38798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3B3">
        <w:rPr>
          <w:noProof/>
        </w:rPr>
        <w:drawing>
          <wp:anchor distT="0" distB="0" distL="114300" distR="114300" simplePos="0" relativeHeight="251658246" behindDoc="1" locked="0" layoutInCell="1" allowOverlap="1" wp14:anchorId="4E08FF2A" wp14:editId="0DFEEE76">
            <wp:simplePos x="0" y="0"/>
            <wp:positionH relativeFrom="column">
              <wp:posOffset>5125820</wp:posOffset>
            </wp:positionH>
            <wp:positionV relativeFrom="paragraph">
              <wp:posOffset>533093</wp:posOffset>
            </wp:positionV>
            <wp:extent cx="776559" cy="814487"/>
            <wp:effectExtent l="0" t="0" r="5080" b="5080"/>
            <wp:wrapNone/>
            <wp:docPr id="1998347866" name="Picture 1998347866" descr="Vecteur flèche rouge 3d symbole de mouvement vers le haut de la persp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cteur flèche rouge 3d symbole de mouvement vers le haut de la perspectiv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559" cy="81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B8C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A</w:t>
      </w:r>
      <w:r w:rsidR="00D23E82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la demande de notre </w:t>
      </w:r>
      <w:r w:rsidR="00B76EF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évêque,</w:t>
      </w:r>
      <w:r w:rsidR="004D7772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l’assemblée </w:t>
      </w:r>
      <w:r w:rsidR="000C3155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catéchuménale</w:t>
      </w:r>
      <w:r w:rsidR="004D7772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CF5642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intègre</w:t>
      </w:r>
      <w:r w:rsidR="0088333C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un temps d</w:t>
      </w:r>
      <w:r w:rsidR="00592E5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’enseignement</w:t>
      </w:r>
      <w:r w:rsidR="00B76EF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. </w:t>
      </w:r>
      <w:r w:rsidR="000558DE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En annexe</w:t>
      </w:r>
      <w:r w:rsidR="00F818BB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,</w:t>
      </w:r>
      <w:r w:rsidR="000558DE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E35748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vous trouverez d</w:t>
      </w:r>
      <w:r w:rsidR="00B76EF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es pistes </w:t>
      </w:r>
      <w:r w:rsidR="0061749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à l’intention de </w:t>
      </w:r>
      <w:r w:rsidR="00C741C6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la </w:t>
      </w:r>
      <w:r w:rsidR="004106E7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personne</w:t>
      </w:r>
      <w:r w:rsidR="00C741C6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8277FE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qui </w:t>
      </w:r>
      <w:r w:rsidR="0061749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prépar</w:t>
      </w:r>
      <w:r w:rsidR="00941FFC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e</w:t>
      </w:r>
      <w:r w:rsidR="00617491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ce</w:t>
      </w:r>
      <w:r w:rsidR="00C34CE9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temps</w:t>
      </w:r>
      <w:r w:rsidR="00820A7D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6400DD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(curé, </w:t>
      </w:r>
      <w:r w:rsidR="004106E7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prêt</w:t>
      </w:r>
      <w:r w:rsidR="00731E4E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r</w:t>
      </w:r>
      <w:r w:rsidR="004106E7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e</w:t>
      </w:r>
      <w:r w:rsidR="006400DD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, diacre</w:t>
      </w:r>
      <w:r w:rsidR="00653365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>,</w:t>
      </w:r>
      <w:r w:rsidR="006400DD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répondant</w:t>
      </w:r>
      <w:r w:rsidR="00290B57" w:rsidRPr="003223B3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) </w:t>
      </w:r>
    </w:p>
    <w:p w14:paraId="57391F79" w14:textId="48C89663" w:rsidR="004A6B21" w:rsidRDefault="00265523" w:rsidP="004A6B21">
      <w:pPr>
        <w:spacing w:before="100" w:beforeAutospacing="1" w:after="100" w:afterAutospacing="1" w:line="240" w:lineRule="auto"/>
        <w:ind w:firstLine="1484"/>
        <w:outlineLvl w:val="0"/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fr-FR"/>
          <w14:ligatures w14:val="none"/>
        </w:rPr>
      </w:pPr>
      <w:r w:rsidRPr="001243F1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fr-FR"/>
          <w14:ligatures w14:val="none"/>
        </w:rPr>
        <w:t>5/10 minutes</w:t>
      </w:r>
      <w:r w:rsidR="006B70FC" w:rsidRPr="001243F1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fr-FR"/>
          <w14:ligatures w14:val="none"/>
        </w:rPr>
        <w:t xml:space="preserve"> maxi</w:t>
      </w:r>
      <w:r w:rsidRPr="001243F1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fr-FR"/>
          <w14:ligatures w14:val="none"/>
        </w:rPr>
        <w:t xml:space="preserve"> </w:t>
      </w:r>
      <w:r w:rsidR="004A6B21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fr-FR"/>
          <w14:ligatures w14:val="none"/>
        </w:rPr>
        <w:br w:type="page"/>
      </w:r>
    </w:p>
    <w:p w14:paraId="5FD5F3E1" w14:textId="3D044709" w:rsidR="00C72879" w:rsidRDefault="00C63997" w:rsidP="00576D87">
      <w:pPr>
        <w:ind w:left="1428" w:hanging="719"/>
        <w:contextualSpacing/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58247" behindDoc="1" locked="0" layoutInCell="1" allowOverlap="1" wp14:anchorId="68C38646" wp14:editId="43ABE435">
            <wp:simplePos x="0" y="0"/>
            <wp:positionH relativeFrom="column">
              <wp:posOffset>-511762</wp:posOffset>
            </wp:positionH>
            <wp:positionV relativeFrom="paragraph">
              <wp:posOffset>-312181</wp:posOffset>
            </wp:positionV>
            <wp:extent cx="879475" cy="879475"/>
            <wp:effectExtent l="0" t="0" r="0" b="0"/>
            <wp:wrapNone/>
            <wp:docPr id="778426749" name="Picture 778426749" descr="Vecteur gratuit illustration de concept abstrait événement chrétien. jour saint chrétien, calendrier des dates religieuses, événement baptiste, rassemblement à l'église, messe du dimanche, festival de musique, pèleri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eur gratuit illustration de concept abstrait événement chrétien. jour saint chrétien, calendrier des dates religieuses, événement baptiste, rassemblement à l'église, messe du dimanche, festival de musique, pèlerin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46090346"/>
      <w:r w:rsidR="00C2615D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Célébration de la Parole</w:t>
      </w:r>
      <w:r w:rsidR="006333CC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 xml:space="preserve"> </w:t>
      </w:r>
      <w:r w:rsidR="0004780D"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>:</w:t>
      </w:r>
      <w:r w:rsidR="000853DE" w:rsidRPr="00121BF1">
        <w:rPr>
          <w:rFonts w:eastAsia="Times New Roman" w:cstheme="minorHAnsi"/>
          <w:b/>
          <w:bCs/>
          <w:kern w:val="36"/>
          <w:sz w:val="26"/>
          <w:szCs w:val="26"/>
          <w:lang w:eastAsia="fr-FR"/>
          <w14:ligatures w14:val="none"/>
        </w:rPr>
        <w:t xml:space="preserve"> </w:t>
      </w:r>
    </w:p>
    <w:p w14:paraId="1D3351EF" w14:textId="40524B6C" w:rsidR="00854667" w:rsidRPr="00851004" w:rsidRDefault="00576D87" w:rsidP="000B7C5E">
      <w:pPr>
        <w:spacing w:before="100" w:beforeAutospacing="1" w:after="100" w:afterAutospacing="1" w:line="240" w:lineRule="auto"/>
        <w:ind w:right="-567" w:firstLine="2127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8248" behindDoc="1" locked="0" layoutInCell="1" allowOverlap="1" wp14:anchorId="7492D696" wp14:editId="08119DA0">
            <wp:simplePos x="0" y="0"/>
            <wp:positionH relativeFrom="column">
              <wp:posOffset>989079</wp:posOffset>
            </wp:positionH>
            <wp:positionV relativeFrom="paragraph">
              <wp:posOffset>21889</wp:posOffset>
            </wp:positionV>
            <wp:extent cx="327660" cy="327660"/>
            <wp:effectExtent l="0" t="0" r="0" b="0"/>
            <wp:wrapNone/>
            <wp:docPr id="291479981" name="Picture 291479981" descr="Vecteur gratuit dart frappant le centre de l'icône 3d cible. flèche frappant le but ou l'illustration vectorielle bullseye 3d sur fond blanc. objectif, succès, réalisation, concept de stratégie 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cteur gratuit dart frappant le centre de l'icône 3d cible. flèche frappant le but ou l'illustration vectorielle bullseye 3d sur fond blanc. objectif, succès, réalisation, concept de stratégie market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CE9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Visée</w:t>
      </w:r>
      <w:r w:rsidR="00650260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 : </w:t>
      </w:r>
      <w:r w:rsidR="003152E2" w:rsidRPr="00851004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>Ensemble prendre la route</w:t>
      </w:r>
      <w:r w:rsidR="000B7C5E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>, là o</w:t>
      </w:r>
      <w:r w:rsidR="00497149" w:rsidRPr="00851004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>ù</w:t>
      </w:r>
      <w:r w:rsidR="003152E2" w:rsidRPr="00851004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fr-FR"/>
          <w14:ligatures w14:val="none"/>
        </w:rPr>
        <w:t xml:space="preserve"> le Seigneur m’attend</w:t>
      </w:r>
      <w:r w:rsidR="003152E2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</w:t>
      </w:r>
    </w:p>
    <w:p w14:paraId="3D39324F" w14:textId="77777777" w:rsidR="004A6B21" w:rsidRDefault="004A6B21" w:rsidP="004A6B21">
      <w:pPr>
        <w:spacing w:before="100" w:beforeAutospacing="1"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</w:pPr>
    </w:p>
    <w:p w14:paraId="71477211" w14:textId="21F132DE" w:rsidR="000A3F59" w:rsidRPr="00851004" w:rsidRDefault="00F8012B" w:rsidP="004A6B21">
      <w:pPr>
        <w:spacing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</w:pPr>
      <w:r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Nous vous invitons à </w:t>
      </w:r>
      <w:r w:rsidR="00C5570A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prévoir dans </w:t>
      </w:r>
      <w:r w:rsidR="00EA492F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l’espace prière</w:t>
      </w:r>
      <w:r w:rsidR="00C5570A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</w:t>
      </w:r>
      <w:r w:rsidR="000E6E18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une</w:t>
      </w:r>
      <w:r w:rsidR="00430FA7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</w:t>
      </w:r>
      <w:r w:rsidR="00CA23E0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belle photo</w:t>
      </w:r>
      <w:r w:rsidR="000E6E18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</w:t>
      </w:r>
      <w:r w:rsidR="00A65A8E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d</w:t>
      </w:r>
      <w:r w:rsidR="00674066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e</w:t>
      </w:r>
      <w:r w:rsidR="00A65A8E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chemin </w:t>
      </w:r>
      <w:r w:rsidR="00893C90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o</w:t>
      </w:r>
      <w:r w:rsidR="00F64B8A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ù</w:t>
      </w:r>
      <w:r w:rsidR="00893C90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le christ nous précède </w:t>
      </w:r>
      <w:r w:rsidR="00824059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(</w:t>
      </w:r>
      <w:r w:rsidR="00674066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2 </w:t>
      </w:r>
      <w:r w:rsidR="00893C90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proposition</w:t>
      </w:r>
      <w:r w:rsidR="00674066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>s</w:t>
      </w:r>
      <w:r w:rsidR="00824059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de visuel</w:t>
      </w:r>
      <w:r w:rsid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 en PJ</w:t>
      </w:r>
      <w:r w:rsidR="00893C90" w:rsidRPr="00851004">
        <w:rPr>
          <w:rFonts w:eastAsia="Times New Roman" w:cstheme="minorHAnsi"/>
          <w:b/>
          <w:bCs/>
          <w:kern w:val="36"/>
          <w:sz w:val="24"/>
          <w:szCs w:val="24"/>
          <w:lang w:eastAsia="fr-FR"/>
          <w14:ligatures w14:val="none"/>
        </w:rPr>
        <w:t xml:space="preserve">) </w:t>
      </w:r>
    </w:p>
    <w:p w14:paraId="7BA64337" w14:textId="29FF178C" w:rsidR="00B96C52" w:rsidRPr="00F25DFD" w:rsidRDefault="005E134B" w:rsidP="001243F1">
      <w:pPr>
        <w:numPr>
          <w:ilvl w:val="0"/>
          <w:numId w:val="3"/>
        </w:numPr>
        <w:ind w:left="1050" w:hanging="199"/>
        <w:contextualSpacing/>
        <w:jc w:val="both"/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</w:pPr>
      <w:r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>Accueil</w:t>
      </w:r>
      <w:r w:rsidR="006A248B"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bookmarkStart w:id="3" w:name="_Hlk175892725"/>
      <w:r w:rsidR="00B5055D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En ce début d’année </w:t>
      </w:r>
      <w:r w:rsidR="0082132D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scolaire,</w:t>
      </w:r>
      <w:r w:rsidR="00B5055D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le </w:t>
      </w:r>
      <w:r w:rsidR="007E1955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C</w:t>
      </w:r>
      <w:r w:rsidR="00B5055D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hrist nous invite à prendre la route avec </w:t>
      </w:r>
      <w:r w:rsidR="008C78D5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lui,</w:t>
      </w:r>
      <w:r w:rsidR="00A109EF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il nous précède sur </w:t>
      </w:r>
      <w:bookmarkEnd w:id="3"/>
      <w:r w:rsidR="00A109EF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le chemin </w:t>
      </w:r>
      <w:r w:rsidR="004E6640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de la </w:t>
      </w:r>
      <w:r w:rsidR="00824059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foi,</w:t>
      </w:r>
      <w:r w:rsidR="004E6640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il nous </w:t>
      </w:r>
      <w:r w:rsidR="00E9377F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invit</w:t>
      </w:r>
      <w:r w:rsidR="004E6640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e à le </w:t>
      </w:r>
      <w:r w:rsidR="00824059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suivre.</w:t>
      </w:r>
      <w:r w:rsidR="00AE2B80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F331F5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C</w:t>
      </w:r>
      <w:r w:rsidR="0062780E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omme nous l</w:t>
      </w:r>
      <w:r w:rsidR="005408CC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’a </w:t>
      </w:r>
      <w:r w:rsidR="00F331F5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rappelé</w:t>
      </w:r>
      <w:r w:rsidR="005408CC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Paul dans sa lettre au</w:t>
      </w:r>
      <w:r w:rsidR="007E1955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x</w:t>
      </w:r>
      <w:r w:rsidR="005408CC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AE2B80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Ephésien</w:t>
      </w:r>
      <w:r w:rsidR="007E1955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</w:t>
      </w:r>
      <w:r w:rsidR="00AE2B80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F331F5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le </w:t>
      </w:r>
      <w:r w:rsidR="007E1955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C</w:t>
      </w:r>
      <w:r w:rsidR="00F331F5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hrist </w:t>
      </w:r>
      <w:r w:rsidR="008C78D5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appelle chacun de nous sur un </w:t>
      </w:r>
      <w:r w:rsidR="00C2615D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chemin</w:t>
      </w:r>
      <w:r w:rsidR="00B1617C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824059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d’espérance. </w:t>
      </w:r>
    </w:p>
    <w:p w14:paraId="679CD458" w14:textId="77777777" w:rsidR="00F065B9" w:rsidRPr="004A6B21" w:rsidRDefault="00F065B9" w:rsidP="00F065B9">
      <w:pPr>
        <w:ind w:left="720"/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2BD847B2" w14:textId="263B8C95" w:rsidR="00496834" w:rsidRPr="00496834" w:rsidRDefault="00F163F1" w:rsidP="00F25DFD">
      <w:pPr>
        <w:numPr>
          <w:ilvl w:val="0"/>
          <w:numId w:val="3"/>
        </w:numPr>
        <w:ind w:left="1078" w:hanging="227"/>
        <w:contextualSpacing/>
        <w:rPr>
          <w:rFonts w:cstheme="minorHAnsi"/>
          <w:kern w:val="0"/>
          <w:sz w:val="26"/>
          <w:szCs w:val="26"/>
          <w14:ligatures w14:val="none"/>
        </w:rPr>
      </w:pPr>
      <w:bookmarkStart w:id="4" w:name="_Hlk146098016"/>
      <w:bookmarkEnd w:id="2"/>
      <w:r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>Chant </w:t>
      </w:r>
      <w:r w:rsidRPr="00F25DFD">
        <w:rPr>
          <w:rFonts w:cstheme="minorHAnsi"/>
          <w:kern w:val="0"/>
          <w:sz w:val="24"/>
          <w:szCs w:val="24"/>
          <w14:ligatures w14:val="none"/>
        </w:rPr>
        <w:t>:</w:t>
      </w:r>
      <w:r w:rsidRPr="00496834">
        <w:rPr>
          <w:rFonts w:cstheme="minorHAnsi"/>
          <w:kern w:val="0"/>
          <w:sz w:val="26"/>
          <w:szCs w:val="26"/>
          <w14:ligatures w14:val="none"/>
        </w:rPr>
        <w:t xml:space="preserve"> </w:t>
      </w:r>
      <w:hyperlink r:id="rId19" w:history="1">
        <w:r w:rsidR="001243F1" w:rsidRPr="00BA274A">
          <w:rPr>
            <w:rStyle w:val="Lienhypertexte"/>
            <w:rFonts w:cstheme="minorHAnsi"/>
            <w:kern w:val="0"/>
            <w:sz w:val="24"/>
            <w:szCs w:val="24"/>
            <w14:ligatures w14:val="none"/>
          </w:rPr>
          <w:t>C</w:t>
        </w:r>
        <w:r w:rsidR="00E30AC7" w:rsidRPr="00BA274A">
          <w:rPr>
            <w:rStyle w:val="Lienhypertexte"/>
            <w:rFonts w:cstheme="minorHAnsi"/>
            <w:kern w:val="0"/>
            <w:sz w:val="24"/>
            <w:szCs w:val="24"/>
            <w14:ligatures w14:val="none"/>
          </w:rPr>
          <w:t xml:space="preserve">’est toi qui nous </w:t>
        </w:r>
        <w:r w:rsidR="0082132D" w:rsidRPr="00BA274A">
          <w:rPr>
            <w:rStyle w:val="Lienhypertexte"/>
            <w:rFonts w:cstheme="minorHAnsi"/>
            <w:kern w:val="0"/>
            <w:sz w:val="24"/>
            <w:szCs w:val="24"/>
            <w14:ligatures w14:val="none"/>
          </w:rPr>
          <w:t>appelles</w:t>
        </w:r>
      </w:hyperlink>
      <w:r w:rsidR="0082132D" w:rsidRPr="00496834">
        <w:rPr>
          <w:rFonts w:cstheme="minorHAnsi"/>
          <w:b/>
          <w:bCs/>
          <w:kern w:val="0"/>
          <w:sz w:val="26"/>
          <w:szCs w:val="26"/>
          <w14:ligatures w14:val="none"/>
        </w:rPr>
        <w:t xml:space="preserve"> </w:t>
      </w:r>
    </w:p>
    <w:p w14:paraId="6251F782" w14:textId="77777777" w:rsidR="00C921CD" w:rsidRPr="004A6B21" w:rsidRDefault="00C921CD" w:rsidP="00496834">
      <w:pPr>
        <w:ind w:left="720"/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370FBD3D" w14:textId="1278F4CD" w:rsidR="00F065B9" w:rsidRPr="008A33F2" w:rsidRDefault="00F163F1" w:rsidP="00F25DFD">
      <w:pPr>
        <w:numPr>
          <w:ilvl w:val="0"/>
          <w:numId w:val="3"/>
        </w:numPr>
        <w:ind w:left="1106" w:hanging="255"/>
        <w:contextualSpacing/>
        <w:rPr>
          <w:rFonts w:cstheme="minorHAnsi"/>
          <w:kern w:val="0"/>
          <w:sz w:val="26"/>
          <w:szCs w:val="26"/>
          <w14:ligatures w14:val="none"/>
        </w:rPr>
      </w:pPr>
      <w:r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>Lecture d</w:t>
      </w:r>
      <w:r w:rsidR="008071EC"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u </w:t>
      </w:r>
      <w:r w:rsidR="00C94F37"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>texte biblique :</w:t>
      </w:r>
      <w:r w:rsidR="00C94F37">
        <w:rPr>
          <w:rFonts w:cstheme="minorHAnsi"/>
          <w:b/>
          <w:bCs/>
          <w:kern w:val="0"/>
          <w:sz w:val="26"/>
          <w:szCs w:val="26"/>
          <w14:ligatures w14:val="none"/>
        </w:rPr>
        <w:t xml:space="preserve"> </w:t>
      </w:r>
      <w:r w:rsidR="00C94F37" w:rsidRPr="001243F1">
        <w:rPr>
          <w:rFonts w:cstheme="minorHAnsi"/>
          <w:b/>
          <w:kern w:val="0"/>
          <w:sz w:val="24"/>
          <w:szCs w:val="24"/>
          <w14:ligatures w14:val="none"/>
        </w:rPr>
        <w:t>Ep 4, 1-7</w:t>
      </w:r>
      <w:r w:rsidR="00C94F37">
        <w:rPr>
          <w:rFonts w:cstheme="minorHAnsi"/>
          <w:b/>
          <w:kern w:val="0"/>
          <w:sz w:val="26"/>
          <w:szCs w:val="26"/>
          <w14:ligatures w14:val="none"/>
        </w:rPr>
        <w:t xml:space="preserve"> </w:t>
      </w:r>
      <w:r w:rsidR="00C94F37" w:rsidRPr="00121BF1">
        <w:rPr>
          <w:rFonts w:cstheme="minorHAnsi"/>
          <w:b/>
          <w:kern w:val="0"/>
          <w:sz w:val="26"/>
          <w:szCs w:val="26"/>
          <w14:ligatures w14:val="none"/>
        </w:rPr>
        <w:t xml:space="preserve">  </w:t>
      </w:r>
    </w:p>
    <w:p w14:paraId="6595095F" w14:textId="77777777" w:rsidR="008A33F2" w:rsidRPr="004A6B21" w:rsidRDefault="008A33F2" w:rsidP="00F25DFD">
      <w:pPr>
        <w:ind w:left="1106" w:hanging="255"/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4CD0F411" w14:textId="11C0C8CF" w:rsidR="00F065B9" w:rsidRPr="00F25DFD" w:rsidRDefault="005A1B88" w:rsidP="00F25DFD">
      <w:pPr>
        <w:numPr>
          <w:ilvl w:val="0"/>
          <w:numId w:val="3"/>
        </w:numPr>
        <w:ind w:left="1106" w:hanging="255"/>
        <w:contextualSpacing/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</w:pPr>
      <w:r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>T</w:t>
      </w:r>
      <w:r w:rsidR="00393FA9" w:rsidRPr="00F25DFD">
        <w:rPr>
          <w:rFonts w:cstheme="minorHAnsi"/>
          <w:b/>
          <w:bCs/>
          <w:kern w:val="0"/>
          <w:sz w:val="24"/>
          <w:szCs w:val="24"/>
          <w14:ligatures w14:val="none"/>
        </w:rPr>
        <w:t>emps de silence</w:t>
      </w:r>
      <w:r w:rsidR="00393FA9" w:rsidRPr="00F25DFD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8A33F2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A travers ce texte de Paul</w:t>
      </w:r>
      <w:r w:rsidR="00AE654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,</w:t>
      </w:r>
      <w:r w:rsidR="008A33F2" w:rsidRPr="00F25DFD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le Seigneur vient à la rencontre de chacun de nous ; nous prenons un temps de silence pour que résonne en nous cette Parole.</w:t>
      </w:r>
    </w:p>
    <w:p w14:paraId="2AAE4C48" w14:textId="77777777" w:rsidR="008A33F2" w:rsidRPr="004A6B21" w:rsidRDefault="008A33F2" w:rsidP="00F25DFD">
      <w:pPr>
        <w:ind w:left="1106" w:hanging="255"/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2115C561" w14:textId="2BE472E2" w:rsidR="00F415B0" w:rsidRPr="00674FE0" w:rsidRDefault="00F415B0" w:rsidP="00F25DFD">
      <w:pPr>
        <w:numPr>
          <w:ilvl w:val="0"/>
          <w:numId w:val="3"/>
        </w:numPr>
        <w:ind w:left="1106" w:hanging="255"/>
        <w:contextualSpacing/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</w:pPr>
      <w:r w:rsidRPr="00F065B9">
        <w:rPr>
          <w:rFonts w:cstheme="minorHAnsi"/>
          <w:b/>
          <w:bCs/>
          <w:kern w:val="0"/>
          <w:sz w:val="26"/>
          <w:szCs w:val="26"/>
          <w14:ligatures w14:val="none"/>
        </w:rPr>
        <w:t>Geste</w:t>
      </w:r>
      <w:r w:rsidRPr="00121BF1">
        <w:rPr>
          <w:rFonts w:cstheme="minorHAnsi"/>
          <w:kern w:val="0"/>
          <w:sz w:val="26"/>
          <w:szCs w:val="26"/>
          <w14:ligatures w14:val="none"/>
        </w:rPr>
        <w:t xml:space="preserve"> : </w:t>
      </w:r>
      <w:r w:rsidR="002A59B5" w:rsidRPr="00674FE0">
        <w:rPr>
          <w:rFonts w:asciiTheme="majorHAnsi" w:hAnsiTheme="majorHAnsi" w:cstheme="majorHAnsi"/>
          <w:kern w:val="0"/>
          <w14:ligatures w14:val="none"/>
        </w:rPr>
        <w:t>Pour</w:t>
      </w:r>
      <w:r w:rsidR="001D0962" w:rsidRPr="00674FE0">
        <w:rPr>
          <w:rFonts w:asciiTheme="majorHAnsi" w:hAnsiTheme="majorHAnsi" w:cstheme="majorHAnsi"/>
          <w:kern w:val="0"/>
          <w14:ligatures w14:val="none"/>
        </w:rPr>
        <w:t xml:space="preserve"> la transmission de la paix</w:t>
      </w:r>
      <w:r w:rsidR="00AE6540">
        <w:rPr>
          <w:rFonts w:asciiTheme="majorHAnsi" w:hAnsiTheme="majorHAnsi" w:cstheme="majorHAnsi"/>
          <w:kern w:val="0"/>
          <w14:ligatures w14:val="none"/>
        </w:rPr>
        <w:t>,</w:t>
      </w:r>
      <w:r w:rsidR="001D0962" w:rsidRPr="00674FE0">
        <w:rPr>
          <w:rFonts w:asciiTheme="majorHAnsi" w:hAnsiTheme="majorHAnsi" w:cstheme="majorHAnsi"/>
          <w:kern w:val="0"/>
          <w14:ligatures w14:val="none"/>
        </w:rPr>
        <w:t xml:space="preserve"> demander à des </w:t>
      </w:r>
      <w:bookmarkStart w:id="5" w:name="_Hlk175894519"/>
      <w:r w:rsidR="001D0962" w:rsidRPr="00674FE0">
        <w:rPr>
          <w:rFonts w:asciiTheme="majorHAnsi" w:hAnsiTheme="majorHAnsi" w:cstheme="majorHAnsi"/>
          <w:kern w:val="0"/>
          <w14:ligatures w14:val="none"/>
        </w:rPr>
        <w:t xml:space="preserve">accompagnateurs de se placer </w:t>
      </w:r>
      <w:bookmarkEnd w:id="5"/>
      <w:r w:rsidR="00B17A3E" w:rsidRPr="00674FE0">
        <w:rPr>
          <w:rFonts w:asciiTheme="majorHAnsi" w:hAnsiTheme="majorHAnsi" w:cstheme="majorHAnsi"/>
          <w:kern w:val="0"/>
          <w14:ligatures w14:val="none"/>
        </w:rPr>
        <w:t>le plus à gauche possible de</w:t>
      </w:r>
      <w:r w:rsidR="004A0CBE" w:rsidRPr="00674FE0">
        <w:rPr>
          <w:rFonts w:asciiTheme="majorHAnsi" w:hAnsiTheme="majorHAnsi" w:cstheme="majorHAnsi"/>
          <w:kern w:val="0"/>
          <w14:ligatures w14:val="none"/>
        </w:rPr>
        <w:t xml:space="preserve"> </w:t>
      </w:r>
      <w:r w:rsidR="00887193" w:rsidRPr="00674FE0">
        <w:rPr>
          <w:rFonts w:asciiTheme="majorHAnsi" w:hAnsiTheme="majorHAnsi" w:cstheme="majorHAnsi"/>
          <w:kern w:val="0"/>
          <w14:ligatures w14:val="none"/>
        </w:rPr>
        <w:t>l’assemblée,</w:t>
      </w:r>
      <w:r w:rsidR="004A0CBE" w:rsidRPr="00674FE0">
        <w:rPr>
          <w:rFonts w:asciiTheme="majorHAnsi" w:hAnsiTheme="majorHAnsi" w:cstheme="majorHAnsi"/>
          <w:kern w:val="0"/>
          <w14:ligatures w14:val="none"/>
        </w:rPr>
        <w:t xml:space="preserve"> en début de rang : ce sont eux qui </w:t>
      </w:r>
      <w:r w:rsidR="00434A83" w:rsidRPr="00674FE0">
        <w:rPr>
          <w:rFonts w:asciiTheme="majorHAnsi" w:hAnsiTheme="majorHAnsi" w:cstheme="majorHAnsi"/>
          <w:kern w:val="0"/>
          <w14:ligatures w14:val="none"/>
        </w:rPr>
        <w:t>commenceront</w:t>
      </w:r>
      <w:r w:rsidR="004A0CBE" w:rsidRPr="00674FE0">
        <w:rPr>
          <w:rFonts w:asciiTheme="majorHAnsi" w:hAnsiTheme="majorHAnsi" w:cstheme="majorHAnsi"/>
          <w:kern w:val="0"/>
          <w14:ligatures w14:val="none"/>
        </w:rPr>
        <w:t xml:space="preserve"> à donner la paix à leur voisin de </w:t>
      </w:r>
      <w:r w:rsidR="00434A83" w:rsidRPr="00674FE0">
        <w:rPr>
          <w:rFonts w:asciiTheme="majorHAnsi" w:hAnsiTheme="majorHAnsi" w:cstheme="majorHAnsi"/>
          <w:kern w:val="0"/>
          <w14:ligatures w14:val="none"/>
        </w:rPr>
        <w:t>droite</w:t>
      </w:r>
      <w:r w:rsidR="003C29AA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</w:p>
    <w:p w14:paraId="0D92E9BD" w14:textId="40491ADD" w:rsidR="00393B92" w:rsidRPr="00674FE0" w:rsidRDefault="00C56F1B" w:rsidP="00674FE0">
      <w:pPr>
        <w:contextualSpacing/>
        <w:jc w:val="both"/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</w:pPr>
      <w:r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>Un a</w:t>
      </w:r>
      <w:r w:rsidR="00C46A92"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>ccompagn</w:t>
      </w:r>
      <w:r w:rsidR="00D22897"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>ateur</w:t>
      </w:r>
      <w:r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dit </w:t>
      </w:r>
      <w:r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:</w:t>
      </w:r>
      <w:r w:rsidR="00AF0D8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393B92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Avec beaucoup </w:t>
      </w:r>
      <w:r w:rsidR="00C938D2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d’humilité, de douceur, de patience</w:t>
      </w:r>
      <w:r w:rsidR="006343EE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, ayez soin de garder l’unité dans l’Esprit par le lien de la Paix</w:t>
      </w:r>
      <w:r w:rsidR="00FC38C3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</w:p>
    <w:p w14:paraId="4E9BDF43" w14:textId="1ECCCF74" w:rsidR="00F065B9" w:rsidRPr="00674FE0" w:rsidRDefault="002A59B5" w:rsidP="00674FE0">
      <w:pPr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bookmarkStart w:id="6" w:name="_Hlk175897250"/>
      <w:r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>Vous repren</w:t>
      </w:r>
      <w:r w:rsidR="001B6A15" w:rsidRPr="00674FE0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ez : </w:t>
      </w:r>
      <w:r w:rsidR="001A273D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Co</w:t>
      </w:r>
      <w:bookmarkEnd w:id="6"/>
      <w:r w:rsidR="001A273D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mme Paul </w:t>
      </w:r>
      <w:r w:rsidR="00FC1861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le propose </w:t>
      </w:r>
      <w:r w:rsidR="00FC1861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au</w:t>
      </w:r>
      <w:r w:rsidR="00D943E5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x</w:t>
      </w:r>
      <w:r w:rsidR="00FC1861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1128EF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Ephésien</w:t>
      </w:r>
      <w:r w:rsidR="00D943E5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</w:t>
      </w:r>
      <w:r w:rsidR="001128EF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,</w:t>
      </w:r>
      <w:r w:rsidR="006329A5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en ce début d’année scolaire pour </w:t>
      </w:r>
      <w:r w:rsidR="003B32C9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marquer notre </w:t>
      </w:r>
      <w:r w:rsidR="00855E32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engagement à suivre le </w:t>
      </w:r>
      <w:r w:rsidR="005323EC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C</w:t>
      </w:r>
      <w:r w:rsidR="00855E32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hrist</w:t>
      </w:r>
      <w:r w:rsidR="005323EC" w:rsidRPr="00674FE0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,</w:t>
      </w:r>
      <w:r w:rsidR="00855E32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nous allons nous transmettre la </w:t>
      </w:r>
      <w:r w:rsidR="00F25698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Paix</w:t>
      </w:r>
      <w:r w:rsidR="003A78F9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</w:t>
      </w:r>
      <w:r w:rsidR="00592E97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qui vient du Christ</w:t>
      </w:r>
      <w:r w:rsidR="00F25698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. Nous la recevons </w:t>
      </w:r>
      <w:r w:rsidR="00E51741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par les 2 mains de la personne qui est </w:t>
      </w:r>
      <w:r w:rsidR="00F25698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à notre gauche </w:t>
      </w:r>
      <w:r w:rsidR="00E51741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pour la donner </w:t>
      </w:r>
      <w:r w:rsidR="004C63CC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ensuite </w:t>
      </w:r>
      <w:r w:rsidR="00E51741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à la personne qui est à notre </w:t>
      </w:r>
      <w:r w:rsidR="001D0962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droite</w:t>
      </w:r>
      <w:r w:rsidR="00A17507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 ; </w:t>
      </w:r>
      <w:r w:rsidR="00382663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ce geste s’accompagne </w:t>
      </w:r>
      <w:r w:rsidR="00503ACE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lorsque vous donnez la Paix</w:t>
      </w:r>
      <w:r w:rsidR="00382663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 par </w:t>
      </w:r>
      <w:r w:rsidR="00887193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 xml:space="preserve">cette parole : la Paix du Christ pour </w:t>
      </w:r>
      <w:r w:rsidR="00434A83" w:rsidRPr="00674FE0">
        <w:rPr>
          <w:rFonts w:asciiTheme="majorHAnsi" w:hAnsiTheme="majorHAnsi" w:cstheme="majorHAnsi"/>
          <w:i/>
          <w:kern w:val="0"/>
          <w:sz w:val="24"/>
          <w:szCs w:val="24"/>
          <w14:ligatures w14:val="none"/>
        </w:rPr>
        <w:t>toi</w:t>
      </w:r>
    </w:p>
    <w:p w14:paraId="5BC99094" w14:textId="77777777" w:rsidR="00B41D71" w:rsidRPr="004A6B21" w:rsidRDefault="00B41D71" w:rsidP="001D0962">
      <w:pPr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0C89B836" w14:textId="1936563A" w:rsidR="00887193" w:rsidRPr="009E02BB" w:rsidRDefault="00BF0C39" w:rsidP="009E02BB">
      <w:pPr>
        <w:ind w:firstLine="1134"/>
        <w:contextualSpacing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9E02BB">
        <w:rPr>
          <w:rFonts w:asciiTheme="majorHAnsi" w:hAnsiTheme="majorHAnsi" w:cstheme="majorHAnsi"/>
          <w:kern w:val="0"/>
          <w:sz w:val="24"/>
          <w:szCs w:val="24"/>
          <w14:ligatures w14:val="none"/>
        </w:rPr>
        <w:t>Fond musical proposé</w:t>
      </w:r>
      <w:r w:rsidR="00DA0F71" w:rsidRPr="009E02BB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pendant ce geste : </w:t>
      </w:r>
      <w:hyperlink r:id="rId20" w:history="1">
        <w:r w:rsidR="00BA274A" w:rsidRPr="009E02BB">
          <w:rPr>
            <w:rStyle w:val="Lienhypertexte"/>
            <w:rFonts w:asciiTheme="majorHAnsi" w:hAnsiTheme="majorHAnsi" w:cstheme="majorHAnsi"/>
            <w:kern w:val="0"/>
            <w:sz w:val="24"/>
            <w:szCs w:val="24"/>
            <w14:ligatures w14:val="none"/>
          </w:rPr>
          <w:t>D</w:t>
        </w:r>
        <w:r w:rsidR="0044140E" w:rsidRPr="009E02BB">
          <w:rPr>
            <w:rStyle w:val="Lienhypertexte"/>
            <w:rFonts w:asciiTheme="majorHAnsi" w:hAnsiTheme="majorHAnsi" w:cstheme="majorHAnsi"/>
            <w:kern w:val="0"/>
            <w:sz w:val="24"/>
            <w:szCs w:val="24"/>
            <w14:ligatures w14:val="none"/>
          </w:rPr>
          <w:t>onne la paix</w:t>
        </w:r>
      </w:hyperlink>
      <w:r w:rsidR="00BA274A" w:rsidRPr="009E02BB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47E0ECA2" w14:textId="77777777" w:rsidR="00432735" w:rsidRPr="004A6B21" w:rsidRDefault="00432735" w:rsidP="001D0962">
      <w:pPr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7AAFF05D" w14:textId="02B63D23" w:rsidR="00434A83" w:rsidRPr="009E02BB" w:rsidRDefault="00434A83" w:rsidP="001D0962">
      <w:pPr>
        <w:contextualSpacing/>
        <w:rPr>
          <w:rFonts w:asciiTheme="majorHAnsi" w:hAnsiTheme="majorHAnsi" w:cstheme="majorHAnsi"/>
          <w:kern w:val="0"/>
          <w14:ligatures w14:val="none"/>
        </w:rPr>
      </w:pPr>
      <w:r w:rsidRPr="009E02BB">
        <w:rPr>
          <w:rFonts w:asciiTheme="majorHAnsi" w:hAnsiTheme="majorHAnsi" w:cstheme="majorHAnsi"/>
          <w:kern w:val="0"/>
          <w14:ligatures w14:val="none"/>
        </w:rPr>
        <w:t xml:space="preserve">Les accompagnateurs ayant </w:t>
      </w:r>
      <w:r w:rsidR="00432735" w:rsidRPr="009E02BB">
        <w:rPr>
          <w:rFonts w:asciiTheme="majorHAnsi" w:hAnsiTheme="majorHAnsi" w:cstheme="majorHAnsi"/>
          <w:kern w:val="0"/>
          <w14:ligatures w14:val="none"/>
        </w:rPr>
        <w:t>donné</w:t>
      </w:r>
      <w:r w:rsidRPr="009E02BB">
        <w:rPr>
          <w:rFonts w:asciiTheme="majorHAnsi" w:hAnsiTheme="majorHAnsi" w:cstheme="majorHAnsi"/>
          <w:kern w:val="0"/>
          <w14:ligatures w14:val="none"/>
        </w:rPr>
        <w:t xml:space="preserve"> la paix au début du geste se déplacent </w:t>
      </w:r>
      <w:r w:rsidR="00432735" w:rsidRPr="009E02BB">
        <w:rPr>
          <w:rFonts w:asciiTheme="majorHAnsi" w:hAnsiTheme="majorHAnsi" w:cstheme="majorHAnsi"/>
          <w:kern w:val="0"/>
          <w14:ligatures w14:val="none"/>
        </w:rPr>
        <w:t>complètement</w:t>
      </w:r>
      <w:r w:rsidRPr="009E02BB">
        <w:rPr>
          <w:rFonts w:asciiTheme="majorHAnsi" w:hAnsiTheme="majorHAnsi" w:cstheme="majorHAnsi"/>
          <w:kern w:val="0"/>
          <w14:ligatures w14:val="none"/>
        </w:rPr>
        <w:t xml:space="preserve"> à </w:t>
      </w:r>
      <w:r w:rsidR="00432735" w:rsidRPr="009E02BB">
        <w:rPr>
          <w:rFonts w:asciiTheme="majorHAnsi" w:hAnsiTheme="majorHAnsi" w:cstheme="majorHAnsi"/>
          <w:kern w:val="0"/>
          <w14:ligatures w14:val="none"/>
        </w:rPr>
        <w:t>droite</w:t>
      </w:r>
      <w:r w:rsidRPr="009E02BB">
        <w:rPr>
          <w:rFonts w:asciiTheme="majorHAnsi" w:hAnsiTheme="majorHAnsi" w:cstheme="majorHAnsi"/>
          <w:kern w:val="0"/>
          <w14:ligatures w14:val="none"/>
        </w:rPr>
        <w:t xml:space="preserve"> de l’assemblée pour recevoir </w:t>
      </w:r>
      <w:r w:rsidR="00432735" w:rsidRPr="009E02BB">
        <w:rPr>
          <w:rFonts w:asciiTheme="majorHAnsi" w:hAnsiTheme="majorHAnsi" w:cstheme="majorHAnsi"/>
          <w:kern w:val="0"/>
          <w14:ligatures w14:val="none"/>
        </w:rPr>
        <w:t>à leur tour</w:t>
      </w:r>
      <w:r w:rsidR="00970095" w:rsidRPr="009E02BB">
        <w:rPr>
          <w:rFonts w:asciiTheme="majorHAnsi" w:hAnsiTheme="majorHAnsi" w:cstheme="majorHAnsi"/>
          <w:kern w:val="0"/>
          <w14:ligatures w14:val="none"/>
        </w:rPr>
        <w:t>,</w:t>
      </w:r>
      <w:r w:rsidR="00432735" w:rsidRPr="009E02BB">
        <w:rPr>
          <w:rFonts w:asciiTheme="majorHAnsi" w:hAnsiTheme="majorHAnsi" w:cstheme="majorHAnsi"/>
          <w:kern w:val="0"/>
          <w14:ligatures w14:val="none"/>
        </w:rPr>
        <w:t xml:space="preserve"> en dernier</w:t>
      </w:r>
      <w:r w:rsidR="00970095" w:rsidRPr="009E02BB">
        <w:rPr>
          <w:rFonts w:asciiTheme="majorHAnsi" w:hAnsiTheme="majorHAnsi" w:cstheme="majorHAnsi"/>
          <w:kern w:val="0"/>
          <w14:ligatures w14:val="none"/>
        </w:rPr>
        <w:t>,</w:t>
      </w:r>
      <w:r w:rsidR="00432735" w:rsidRPr="009E02BB">
        <w:rPr>
          <w:rFonts w:asciiTheme="majorHAnsi" w:hAnsiTheme="majorHAnsi" w:cstheme="majorHAnsi"/>
          <w:kern w:val="0"/>
          <w14:ligatures w14:val="none"/>
        </w:rPr>
        <w:t xml:space="preserve"> la Paix. </w:t>
      </w:r>
    </w:p>
    <w:p w14:paraId="10221C8D" w14:textId="77777777" w:rsidR="00505584" w:rsidRPr="004A6B21" w:rsidRDefault="00505584" w:rsidP="001D0962">
      <w:pPr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2F7B243C" w14:textId="69A0C342" w:rsidR="00432735" w:rsidRPr="009E02BB" w:rsidRDefault="00752DAA" w:rsidP="009E02BB">
      <w:pPr>
        <w:contextualSpacing/>
        <w:jc w:val="both"/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</w:pPr>
      <w:r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Seigneur tu</w:t>
      </w:r>
      <w:r w:rsidR="004B4737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1C0116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nous demandes de vivre en</w:t>
      </w:r>
      <w:r w:rsidR="0067797D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Paix les uns avec les </w:t>
      </w:r>
      <w:r w:rsidR="00822E3D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autres</w:t>
      </w:r>
      <w:r w:rsidR="00F83298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. </w:t>
      </w:r>
      <w:r w:rsidR="0010513C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Accompagne</w:t>
      </w:r>
      <w:r w:rsidR="00A43869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-nous</w:t>
      </w:r>
      <w:r w:rsidR="00935DEF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, soit à nos </w:t>
      </w:r>
      <w:r w:rsidR="004904DF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côtés</w:t>
      </w:r>
      <w:r w:rsidR="00935DEF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pour </w:t>
      </w:r>
      <w:r w:rsidR="007B6964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que </w:t>
      </w:r>
      <w:r w:rsidR="00935DEF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nos vies </w:t>
      </w:r>
      <w:r w:rsidR="004D0643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témoignent </w:t>
      </w:r>
      <w:r w:rsidR="004904DF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de cette</w:t>
      </w:r>
      <w:r w:rsidR="002B74F6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paix qui vient de </w:t>
      </w:r>
      <w:r w:rsidR="004904DF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toi.</w:t>
      </w:r>
      <w:r w:rsidR="002B74F6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</w:p>
    <w:p w14:paraId="3E6187C0" w14:textId="661EAF59" w:rsidR="00E32253" w:rsidRDefault="00E32253" w:rsidP="009E02BB">
      <w:pPr>
        <w:contextualSpacing/>
        <w:jc w:val="both"/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</w:pPr>
      <w:r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Pour </w:t>
      </w:r>
      <w:r w:rsidR="00C06549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ta présence à nos côtés chaque </w:t>
      </w:r>
      <w:r w:rsidR="00822E3D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jour</w:t>
      </w:r>
      <w:r w:rsidR="003D2B4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, </w:t>
      </w:r>
      <w:r w:rsidR="00517520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Seigneur nous</w:t>
      </w:r>
      <w:r w:rsidR="00CA22A9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te rendons</w:t>
      </w:r>
      <w:r w:rsidR="00822E3D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517520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grâce. Ensemble lentement </w:t>
      </w:r>
      <w:r w:rsidR="00C73275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nous </w:t>
      </w:r>
      <w:r w:rsidR="00F942F3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t’adressons cette</w:t>
      </w:r>
      <w:r w:rsidR="00C73275" w:rsidRPr="009E02BB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prière</w:t>
      </w:r>
    </w:p>
    <w:p w14:paraId="43D75AAF" w14:textId="77777777" w:rsidR="009B3440" w:rsidRPr="009E02BB" w:rsidRDefault="009B3440" w:rsidP="009E02BB">
      <w:pPr>
        <w:contextualSpacing/>
        <w:jc w:val="both"/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</w:pPr>
    </w:p>
    <w:p w14:paraId="4A87E3AE" w14:textId="323F525C" w:rsidR="00F163F1" w:rsidRPr="004A6B21" w:rsidRDefault="00037074" w:rsidP="008E0BB3">
      <w:pPr>
        <w:numPr>
          <w:ilvl w:val="0"/>
          <w:numId w:val="3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A6B21">
        <w:rPr>
          <w:rFonts w:cstheme="minorHAnsi"/>
          <w:b/>
          <w:bCs/>
          <w:kern w:val="0"/>
          <w:sz w:val="24"/>
          <w:szCs w:val="24"/>
          <w14:ligatures w14:val="none"/>
        </w:rPr>
        <w:t>Prière</w:t>
      </w:r>
      <w:r w:rsidR="00C73275" w:rsidRPr="004A6B21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 : </w:t>
      </w:r>
      <w:r w:rsidR="004A6B21" w:rsidRPr="000C02A1">
        <w:rPr>
          <w:rFonts w:asciiTheme="majorHAnsi" w:hAnsiTheme="majorHAnsi" w:cstheme="majorHAnsi"/>
          <w:kern w:val="0"/>
          <w:sz w:val="24"/>
          <w:szCs w:val="24"/>
          <w14:ligatures w14:val="none"/>
        </w:rPr>
        <w:t>P</w:t>
      </w:r>
      <w:r w:rsidR="00C73275" w:rsidRPr="000C02A1">
        <w:rPr>
          <w:rFonts w:asciiTheme="majorHAnsi" w:hAnsiTheme="majorHAnsi" w:cstheme="majorHAnsi"/>
          <w:kern w:val="0"/>
          <w:sz w:val="24"/>
          <w:szCs w:val="24"/>
          <w14:ligatures w14:val="none"/>
        </w:rPr>
        <w:t>sa</w:t>
      </w:r>
      <w:r w:rsidR="00F942F3" w:rsidRPr="000C02A1">
        <w:rPr>
          <w:rFonts w:asciiTheme="majorHAnsi" w:hAnsiTheme="majorHAnsi" w:cstheme="majorHAnsi"/>
          <w:kern w:val="0"/>
          <w:sz w:val="24"/>
          <w:szCs w:val="24"/>
          <w14:ligatures w14:val="none"/>
        </w:rPr>
        <w:t>ume 33, 2-6</w:t>
      </w:r>
    </w:p>
    <w:p w14:paraId="03F3EB19" w14:textId="77777777" w:rsidR="00F065B9" w:rsidRPr="00DE4D04" w:rsidRDefault="00F065B9" w:rsidP="00F065B9">
      <w:pPr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5A366207" w14:textId="4239C7AB" w:rsidR="00F163F1" w:rsidRPr="004A6B21" w:rsidRDefault="00F163F1" w:rsidP="004A6B21">
      <w:pPr>
        <w:numPr>
          <w:ilvl w:val="0"/>
          <w:numId w:val="3"/>
        </w:numPr>
        <w:ind w:left="1134" w:hanging="238"/>
        <w:contextualSpacing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6333CC">
        <w:rPr>
          <w:rFonts w:cstheme="minorHAnsi"/>
          <w:b/>
          <w:bCs/>
          <w:kern w:val="0"/>
          <w:sz w:val="24"/>
          <w:szCs w:val="24"/>
          <w14:ligatures w14:val="none"/>
        </w:rPr>
        <w:t>Oraison</w:t>
      </w:r>
      <w:bookmarkStart w:id="7" w:name="_Hlk146098075"/>
      <w:r w:rsidR="004A6B21" w:rsidRPr="006333CC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Dans ton amour inépuisable, Dieu éternel et tout-puissant, tu </w:t>
      </w:r>
      <w:r w:rsidR="00F942F3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nous accompagne</w:t>
      </w:r>
      <w:r w:rsidR="00E70993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</w:t>
      </w:r>
      <w:r w:rsidR="00BF4A68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bien au-delà de </w:t>
      </w:r>
      <w:r w:rsidR="00676631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nos</w:t>
      </w:r>
      <w:r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désirs</w:t>
      </w:r>
      <w:r w:rsidR="003D2B4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,</w:t>
      </w:r>
      <w:r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</w:t>
      </w:r>
      <w:r w:rsidR="00676631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bien au-delà de notre espérance </w:t>
      </w:r>
      <w:r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; répands sur nous t</w:t>
      </w:r>
      <w:bookmarkEnd w:id="7"/>
      <w:r w:rsidR="000E5365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on Esprit </w:t>
      </w:r>
      <w:r w:rsidR="00FC584C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de tendresse </w:t>
      </w:r>
      <w:r w:rsidR="00147F3A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pour que nous osions répondre oui à </w:t>
      </w:r>
      <w:r w:rsidR="00566F40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l’</w:t>
      </w:r>
      <w:r w:rsidR="00B95045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invita</w:t>
      </w:r>
      <w:r w:rsidR="00012F15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tion </w:t>
      </w:r>
      <w:r w:rsidR="00566F40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à te </w:t>
      </w:r>
      <w:r w:rsidR="00C203F9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suivre.</w:t>
      </w:r>
    </w:p>
    <w:p w14:paraId="2CF0E871" w14:textId="78932264" w:rsidR="00F065B9" w:rsidRPr="00DE4D04" w:rsidRDefault="00F065B9" w:rsidP="00462521">
      <w:pPr>
        <w:contextualSpacing/>
        <w:rPr>
          <w:rFonts w:cstheme="minorHAnsi"/>
          <w:kern w:val="0"/>
          <w:sz w:val="12"/>
          <w:szCs w:val="12"/>
          <w14:ligatures w14:val="none"/>
        </w:rPr>
      </w:pPr>
    </w:p>
    <w:p w14:paraId="735B7BE2" w14:textId="4C9B17DC" w:rsidR="00F163F1" w:rsidRPr="004A6B21" w:rsidRDefault="00F163F1" w:rsidP="004A6B21">
      <w:pPr>
        <w:numPr>
          <w:ilvl w:val="0"/>
          <w:numId w:val="3"/>
        </w:numPr>
        <w:contextualSpacing/>
        <w:jc w:val="both"/>
        <w:rPr>
          <w:rFonts w:cstheme="minorHAnsi"/>
          <w:kern w:val="0"/>
          <w:sz w:val="26"/>
          <w:szCs w:val="26"/>
          <w14:ligatures w14:val="none"/>
        </w:rPr>
      </w:pPr>
      <w:r w:rsidRPr="006333CC">
        <w:rPr>
          <w:rFonts w:cstheme="minorHAnsi"/>
          <w:b/>
          <w:bCs/>
          <w:kern w:val="0"/>
          <w:sz w:val="24"/>
          <w:szCs w:val="24"/>
          <w14:ligatures w14:val="none"/>
        </w:rPr>
        <w:t>Bénédiction</w:t>
      </w:r>
      <w:r w:rsidR="004A6B21" w:rsidRPr="006333CC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7E61A9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P</w:t>
      </w:r>
      <w:r w:rsidR="000263E8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ère tout puissant nous te rendons grâce pour les bienfaits reçu</w:t>
      </w:r>
      <w:r w:rsid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</w:t>
      </w:r>
      <w:r w:rsidR="000263E8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de toi </w:t>
      </w:r>
      <w:r w:rsidR="00295F3A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et nous te prions humblement </w:t>
      </w:r>
      <w:r w:rsidR="00B00C7F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pour tou</w:t>
      </w:r>
      <w:r w:rsidR="003D2B4A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</w:t>
      </w:r>
      <w:r w:rsidR="00B00C7F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ceux que tu </w:t>
      </w:r>
      <w:r w:rsidR="006963EB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soutiens. Dans</w:t>
      </w:r>
      <w:r w:rsidR="00B00C7F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ta bonté</w:t>
      </w:r>
      <w:r w:rsidR="006963EB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, </w:t>
      </w:r>
      <w:r w:rsidR="00E5391D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protège-les</w:t>
      </w:r>
      <w:r w:rsidR="00B00C7F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et </w:t>
      </w:r>
      <w:r w:rsidR="004A6B21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garde-les</w:t>
      </w:r>
      <w:r w:rsidR="00B00C7F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toujours à l’ombre de tes </w:t>
      </w:r>
      <w:r w:rsidR="00E5391D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ailes. Par </w:t>
      </w:r>
      <w:r w:rsid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J</w:t>
      </w:r>
      <w:r w:rsidR="00E5391D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ésus le Christ</w:t>
      </w:r>
      <w:r w:rsid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>,</w:t>
      </w:r>
      <w:r w:rsidR="00E5391D" w:rsidRPr="004A6B21">
        <w:rPr>
          <w:rFonts w:asciiTheme="majorHAnsi" w:hAnsiTheme="majorHAnsi" w:cstheme="majorHAnsi"/>
          <w:i/>
          <w:iCs/>
          <w:kern w:val="0"/>
          <w:sz w:val="24"/>
          <w:szCs w:val="24"/>
          <w14:ligatures w14:val="none"/>
        </w:rPr>
        <w:t xml:space="preserve"> notre Seigneur</w:t>
      </w:r>
      <w:r w:rsidR="004A6B21">
        <w:rPr>
          <w:rFonts w:cstheme="minorHAnsi"/>
          <w:kern w:val="0"/>
          <w:sz w:val="26"/>
          <w:szCs w:val="26"/>
          <w14:ligatures w14:val="none"/>
        </w:rPr>
        <w:t>.</w:t>
      </w:r>
    </w:p>
    <w:bookmarkEnd w:id="4"/>
    <w:sectPr w:rsidR="00F163F1" w:rsidRPr="004A6B21" w:rsidSect="004A6B21">
      <w:pgSz w:w="11906" w:h="16838"/>
      <w:pgMar w:top="709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16B96"/>
    <w:multiLevelType w:val="hybridMultilevel"/>
    <w:tmpl w:val="97A64158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93386"/>
    <w:multiLevelType w:val="hybridMultilevel"/>
    <w:tmpl w:val="392A742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07953"/>
    <w:multiLevelType w:val="hybridMultilevel"/>
    <w:tmpl w:val="6CBA9C20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F2740C2"/>
    <w:multiLevelType w:val="hybridMultilevel"/>
    <w:tmpl w:val="3F82A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86274">
    <w:abstractNumId w:val="2"/>
  </w:num>
  <w:num w:numId="2" w16cid:durableId="1717509936">
    <w:abstractNumId w:val="1"/>
  </w:num>
  <w:num w:numId="3" w16cid:durableId="601769029">
    <w:abstractNumId w:val="0"/>
  </w:num>
  <w:num w:numId="4" w16cid:durableId="1054086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F"/>
    <w:rsid w:val="000028FB"/>
    <w:rsid w:val="00002960"/>
    <w:rsid w:val="00012F15"/>
    <w:rsid w:val="00013E91"/>
    <w:rsid w:val="00017703"/>
    <w:rsid w:val="000263E8"/>
    <w:rsid w:val="00037074"/>
    <w:rsid w:val="000465C7"/>
    <w:rsid w:val="00047516"/>
    <w:rsid w:val="0004780D"/>
    <w:rsid w:val="000558DE"/>
    <w:rsid w:val="000652A1"/>
    <w:rsid w:val="00075CE9"/>
    <w:rsid w:val="000765FD"/>
    <w:rsid w:val="000853DE"/>
    <w:rsid w:val="000863F7"/>
    <w:rsid w:val="0009761C"/>
    <w:rsid w:val="000A2768"/>
    <w:rsid w:val="000A3F59"/>
    <w:rsid w:val="000A5515"/>
    <w:rsid w:val="000A7733"/>
    <w:rsid w:val="000B0922"/>
    <w:rsid w:val="000B0B58"/>
    <w:rsid w:val="000B7C5E"/>
    <w:rsid w:val="000C02A1"/>
    <w:rsid w:val="000C3155"/>
    <w:rsid w:val="000D62F1"/>
    <w:rsid w:val="000E4B58"/>
    <w:rsid w:val="000E5365"/>
    <w:rsid w:val="000E6E18"/>
    <w:rsid w:val="000E747D"/>
    <w:rsid w:val="000F3ACC"/>
    <w:rsid w:val="000F3D5D"/>
    <w:rsid w:val="000F5D11"/>
    <w:rsid w:val="000F6AF7"/>
    <w:rsid w:val="00100FFE"/>
    <w:rsid w:val="00102356"/>
    <w:rsid w:val="0010513C"/>
    <w:rsid w:val="001128EF"/>
    <w:rsid w:val="00120005"/>
    <w:rsid w:val="00121BF1"/>
    <w:rsid w:val="001243F1"/>
    <w:rsid w:val="0013193D"/>
    <w:rsid w:val="00132FBC"/>
    <w:rsid w:val="00137958"/>
    <w:rsid w:val="001470AE"/>
    <w:rsid w:val="00147F3A"/>
    <w:rsid w:val="00160CAE"/>
    <w:rsid w:val="00162FF7"/>
    <w:rsid w:val="001671B5"/>
    <w:rsid w:val="001765DF"/>
    <w:rsid w:val="00177CA3"/>
    <w:rsid w:val="00186DE2"/>
    <w:rsid w:val="001A273D"/>
    <w:rsid w:val="001B114F"/>
    <w:rsid w:val="001B5E53"/>
    <w:rsid w:val="001B6A15"/>
    <w:rsid w:val="001B7373"/>
    <w:rsid w:val="001C0116"/>
    <w:rsid w:val="001D0962"/>
    <w:rsid w:val="001F54CF"/>
    <w:rsid w:val="00220BC9"/>
    <w:rsid w:val="0022229E"/>
    <w:rsid w:val="0022422B"/>
    <w:rsid w:val="002257E3"/>
    <w:rsid w:val="00235728"/>
    <w:rsid w:val="00243C89"/>
    <w:rsid w:val="00247836"/>
    <w:rsid w:val="00265523"/>
    <w:rsid w:val="00271801"/>
    <w:rsid w:val="00275358"/>
    <w:rsid w:val="00277408"/>
    <w:rsid w:val="00287763"/>
    <w:rsid w:val="00290B57"/>
    <w:rsid w:val="00290BA8"/>
    <w:rsid w:val="00295F3A"/>
    <w:rsid w:val="00296289"/>
    <w:rsid w:val="002968CF"/>
    <w:rsid w:val="00297F9D"/>
    <w:rsid w:val="002A3178"/>
    <w:rsid w:val="002A3B8C"/>
    <w:rsid w:val="002A4E12"/>
    <w:rsid w:val="002A59B5"/>
    <w:rsid w:val="002B5E1B"/>
    <w:rsid w:val="002B74F6"/>
    <w:rsid w:val="002C0A0E"/>
    <w:rsid w:val="002C1857"/>
    <w:rsid w:val="002C517D"/>
    <w:rsid w:val="002D3275"/>
    <w:rsid w:val="002D3658"/>
    <w:rsid w:val="002E1972"/>
    <w:rsid w:val="002E53C4"/>
    <w:rsid w:val="002E73DF"/>
    <w:rsid w:val="002F5B29"/>
    <w:rsid w:val="00300EE7"/>
    <w:rsid w:val="00302598"/>
    <w:rsid w:val="00304B0F"/>
    <w:rsid w:val="0031108D"/>
    <w:rsid w:val="00311472"/>
    <w:rsid w:val="003152E2"/>
    <w:rsid w:val="00316F8B"/>
    <w:rsid w:val="003223B3"/>
    <w:rsid w:val="003253A3"/>
    <w:rsid w:val="0033534D"/>
    <w:rsid w:val="003435A5"/>
    <w:rsid w:val="00354185"/>
    <w:rsid w:val="003562CF"/>
    <w:rsid w:val="0035670F"/>
    <w:rsid w:val="00382663"/>
    <w:rsid w:val="00386171"/>
    <w:rsid w:val="003910C6"/>
    <w:rsid w:val="00393B92"/>
    <w:rsid w:val="00393FA9"/>
    <w:rsid w:val="0039550C"/>
    <w:rsid w:val="003A55D2"/>
    <w:rsid w:val="003A69A0"/>
    <w:rsid w:val="003A78F9"/>
    <w:rsid w:val="003A7F4F"/>
    <w:rsid w:val="003B32C9"/>
    <w:rsid w:val="003C29AA"/>
    <w:rsid w:val="003D1C6D"/>
    <w:rsid w:val="003D2B4A"/>
    <w:rsid w:val="003D2C32"/>
    <w:rsid w:val="003E6974"/>
    <w:rsid w:val="003E6C8B"/>
    <w:rsid w:val="003F0D9C"/>
    <w:rsid w:val="003F43D6"/>
    <w:rsid w:val="004017B1"/>
    <w:rsid w:val="004023A5"/>
    <w:rsid w:val="004035C2"/>
    <w:rsid w:val="004106E7"/>
    <w:rsid w:val="00415011"/>
    <w:rsid w:val="00416BA4"/>
    <w:rsid w:val="00420787"/>
    <w:rsid w:val="00430FA7"/>
    <w:rsid w:val="00432735"/>
    <w:rsid w:val="00434A83"/>
    <w:rsid w:val="00437212"/>
    <w:rsid w:val="0044140E"/>
    <w:rsid w:val="00441CE9"/>
    <w:rsid w:val="00444ACC"/>
    <w:rsid w:val="00462521"/>
    <w:rsid w:val="0046610A"/>
    <w:rsid w:val="004715C4"/>
    <w:rsid w:val="004835BA"/>
    <w:rsid w:val="004904DF"/>
    <w:rsid w:val="00491777"/>
    <w:rsid w:val="00496834"/>
    <w:rsid w:val="00497149"/>
    <w:rsid w:val="004A097B"/>
    <w:rsid w:val="004A0CBE"/>
    <w:rsid w:val="004A24B1"/>
    <w:rsid w:val="004A6B21"/>
    <w:rsid w:val="004A78D4"/>
    <w:rsid w:val="004B19C0"/>
    <w:rsid w:val="004B2F26"/>
    <w:rsid w:val="004B3277"/>
    <w:rsid w:val="004B4737"/>
    <w:rsid w:val="004B5523"/>
    <w:rsid w:val="004B6745"/>
    <w:rsid w:val="004C1352"/>
    <w:rsid w:val="004C1F80"/>
    <w:rsid w:val="004C63CC"/>
    <w:rsid w:val="004D0643"/>
    <w:rsid w:val="004D43BC"/>
    <w:rsid w:val="004D4A09"/>
    <w:rsid w:val="004D6696"/>
    <w:rsid w:val="004D7772"/>
    <w:rsid w:val="004E0FE3"/>
    <w:rsid w:val="004E53FD"/>
    <w:rsid w:val="004E55CB"/>
    <w:rsid w:val="004E6640"/>
    <w:rsid w:val="004F320E"/>
    <w:rsid w:val="004F7D92"/>
    <w:rsid w:val="00503ACE"/>
    <w:rsid w:val="00505584"/>
    <w:rsid w:val="00511E04"/>
    <w:rsid w:val="00512D4F"/>
    <w:rsid w:val="0051323D"/>
    <w:rsid w:val="00517520"/>
    <w:rsid w:val="005273FE"/>
    <w:rsid w:val="005323EC"/>
    <w:rsid w:val="005408CC"/>
    <w:rsid w:val="00542DC1"/>
    <w:rsid w:val="00551DB3"/>
    <w:rsid w:val="005561EC"/>
    <w:rsid w:val="00564E51"/>
    <w:rsid w:val="00566F40"/>
    <w:rsid w:val="00570019"/>
    <w:rsid w:val="0057387D"/>
    <w:rsid w:val="00576D87"/>
    <w:rsid w:val="00586E11"/>
    <w:rsid w:val="00592E51"/>
    <w:rsid w:val="00592E97"/>
    <w:rsid w:val="0059503F"/>
    <w:rsid w:val="005A1B88"/>
    <w:rsid w:val="005B536E"/>
    <w:rsid w:val="005C4FB5"/>
    <w:rsid w:val="005C7593"/>
    <w:rsid w:val="005D6679"/>
    <w:rsid w:val="005E134B"/>
    <w:rsid w:val="005F180E"/>
    <w:rsid w:val="005F1B31"/>
    <w:rsid w:val="005F2B61"/>
    <w:rsid w:val="0060550E"/>
    <w:rsid w:val="00617491"/>
    <w:rsid w:val="00624520"/>
    <w:rsid w:val="0062780E"/>
    <w:rsid w:val="006329A5"/>
    <w:rsid w:val="006333CC"/>
    <w:rsid w:val="006340A6"/>
    <w:rsid w:val="006343EE"/>
    <w:rsid w:val="006400DD"/>
    <w:rsid w:val="00642625"/>
    <w:rsid w:val="00642E2B"/>
    <w:rsid w:val="00646ADF"/>
    <w:rsid w:val="00650260"/>
    <w:rsid w:val="00653365"/>
    <w:rsid w:val="006645A2"/>
    <w:rsid w:val="00670A68"/>
    <w:rsid w:val="00674066"/>
    <w:rsid w:val="0067483F"/>
    <w:rsid w:val="00674FE0"/>
    <w:rsid w:val="00676631"/>
    <w:rsid w:val="0067797D"/>
    <w:rsid w:val="00682501"/>
    <w:rsid w:val="006828DD"/>
    <w:rsid w:val="006841BE"/>
    <w:rsid w:val="00684FAC"/>
    <w:rsid w:val="006856B9"/>
    <w:rsid w:val="0068713B"/>
    <w:rsid w:val="00687E50"/>
    <w:rsid w:val="0069383B"/>
    <w:rsid w:val="006963EB"/>
    <w:rsid w:val="006A248B"/>
    <w:rsid w:val="006B4EA3"/>
    <w:rsid w:val="006B5DFD"/>
    <w:rsid w:val="006B70FC"/>
    <w:rsid w:val="006C0593"/>
    <w:rsid w:val="006C12E1"/>
    <w:rsid w:val="006D2C7F"/>
    <w:rsid w:val="006E7967"/>
    <w:rsid w:val="006F57FD"/>
    <w:rsid w:val="00701211"/>
    <w:rsid w:val="00711EB3"/>
    <w:rsid w:val="00731E4E"/>
    <w:rsid w:val="00740311"/>
    <w:rsid w:val="00746EC4"/>
    <w:rsid w:val="00751C81"/>
    <w:rsid w:val="00752DAA"/>
    <w:rsid w:val="00753F35"/>
    <w:rsid w:val="00754C45"/>
    <w:rsid w:val="00754F2D"/>
    <w:rsid w:val="00754F70"/>
    <w:rsid w:val="007620CB"/>
    <w:rsid w:val="00764282"/>
    <w:rsid w:val="007767DD"/>
    <w:rsid w:val="00790356"/>
    <w:rsid w:val="007941DC"/>
    <w:rsid w:val="007A0000"/>
    <w:rsid w:val="007A555E"/>
    <w:rsid w:val="007A7CC3"/>
    <w:rsid w:val="007B6964"/>
    <w:rsid w:val="007D45B7"/>
    <w:rsid w:val="007D60CF"/>
    <w:rsid w:val="007E1955"/>
    <w:rsid w:val="007E61A9"/>
    <w:rsid w:val="0080622E"/>
    <w:rsid w:val="00806508"/>
    <w:rsid w:val="008071EC"/>
    <w:rsid w:val="008117E1"/>
    <w:rsid w:val="008149A2"/>
    <w:rsid w:val="00820A7D"/>
    <w:rsid w:val="0082132D"/>
    <w:rsid w:val="00822E3D"/>
    <w:rsid w:val="00824059"/>
    <w:rsid w:val="008273E7"/>
    <w:rsid w:val="008277FE"/>
    <w:rsid w:val="00833CDB"/>
    <w:rsid w:val="0083707B"/>
    <w:rsid w:val="0084029D"/>
    <w:rsid w:val="00846D36"/>
    <w:rsid w:val="00851004"/>
    <w:rsid w:val="00851923"/>
    <w:rsid w:val="0085354A"/>
    <w:rsid w:val="00854667"/>
    <w:rsid w:val="00855E32"/>
    <w:rsid w:val="00860705"/>
    <w:rsid w:val="00860B3D"/>
    <w:rsid w:val="008710ED"/>
    <w:rsid w:val="00871479"/>
    <w:rsid w:val="00873604"/>
    <w:rsid w:val="00880944"/>
    <w:rsid w:val="0088333C"/>
    <w:rsid w:val="00885A49"/>
    <w:rsid w:val="00887193"/>
    <w:rsid w:val="00893C90"/>
    <w:rsid w:val="008973F7"/>
    <w:rsid w:val="008A0023"/>
    <w:rsid w:val="008A13E5"/>
    <w:rsid w:val="008A33F2"/>
    <w:rsid w:val="008B4413"/>
    <w:rsid w:val="008B53EF"/>
    <w:rsid w:val="008C534A"/>
    <w:rsid w:val="008C78D5"/>
    <w:rsid w:val="008D6DC1"/>
    <w:rsid w:val="008E0BB3"/>
    <w:rsid w:val="008E7364"/>
    <w:rsid w:val="009077E9"/>
    <w:rsid w:val="00911EE7"/>
    <w:rsid w:val="00913D81"/>
    <w:rsid w:val="00914C00"/>
    <w:rsid w:val="009161E1"/>
    <w:rsid w:val="00926FF2"/>
    <w:rsid w:val="009312D9"/>
    <w:rsid w:val="00935DEF"/>
    <w:rsid w:val="00940569"/>
    <w:rsid w:val="00941D0F"/>
    <w:rsid w:val="00941FFC"/>
    <w:rsid w:val="009456A6"/>
    <w:rsid w:val="00946DCC"/>
    <w:rsid w:val="00947D88"/>
    <w:rsid w:val="009510B4"/>
    <w:rsid w:val="00952A15"/>
    <w:rsid w:val="00970095"/>
    <w:rsid w:val="00972B2D"/>
    <w:rsid w:val="009762EC"/>
    <w:rsid w:val="00976A63"/>
    <w:rsid w:val="00985316"/>
    <w:rsid w:val="00996E4D"/>
    <w:rsid w:val="009A1D01"/>
    <w:rsid w:val="009B3440"/>
    <w:rsid w:val="009B6484"/>
    <w:rsid w:val="009C38A0"/>
    <w:rsid w:val="009E02BB"/>
    <w:rsid w:val="009E0CAA"/>
    <w:rsid w:val="009E1407"/>
    <w:rsid w:val="009E5941"/>
    <w:rsid w:val="009E5EE5"/>
    <w:rsid w:val="009F5914"/>
    <w:rsid w:val="009F77FE"/>
    <w:rsid w:val="00A00D38"/>
    <w:rsid w:val="00A07333"/>
    <w:rsid w:val="00A109EF"/>
    <w:rsid w:val="00A10D85"/>
    <w:rsid w:val="00A15FDA"/>
    <w:rsid w:val="00A1672B"/>
    <w:rsid w:val="00A17507"/>
    <w:rsid w:val="00A278BB"/>
    <w:rsid w:val="00A30D8B"/>
    <w:rsid w:val="00A34B68"/>
    <w:rsid w:val="00A351ED"/>
    <w:rsid w:val="00A35ECA"/>
    <w:rsid w:val="00A42970"/>
    <w:rsid w:val="00A43869"/>
    <w:rsid w:val="00A4645C"/>
    <w:rsid w:val="00A5013C"/>
    <w:rsid w:val="00A5334B"/>
    <w:rsid w:val="00A544EE"/>
    <w:rsid w:val="00A551CA"/>
    <w:rsid w:val="00A56778"/>
    <w:rsid w:val="00A62D43"/>
    <w:rsid w:val="00A6551F"/>
    <w:rsid w:val="00A65A8E"/>
    <w:rsid w:val="00A736E6"/>
    <w:rsid w:val="00A81037"/>
    <w:rsid w:val="00A83397"/>
    <w:rsid w:val="00A84A6E"/>
    <w:rsid w:val="00A9647C"/>
    <w:rsid w:val="00AA3826"/>
    <w:rsid w:val="00AA7693"/>
    <w:rsid w:val="00AB0100"/>
    <w:rsid w:val="00AB1A06"/>
    <w:rsid w:val="00AB6236"/>
    <w:rsid w:val="00AC3D48"/>
    <w:rsid w:val="00AD58CB"/>
    <w:rsid w:val="00AE09BC"/>
    <w:rsid w:val="00AE1DE7"/>
    <w:rsid w:val="00AE2B80"/>
    <w:rsid w:val="00AE6540"/>
    <w:rsid w:val="00AF0D80"/>
    <w:rsid w:val="00AF1D37"/>
    <w:rsid w:val="00B00C7F"/>
    <w:rsid w:val="00B1617C"/>
    <w:rsid w:val="00B17A3E"/>
    <w:rsid w:val="00B2056F"/>
    <w:rsid w:val="00B2176B"/>
    <w:rsid w:val="00B22E6F"/>
    <w:rsid w:val="00B334FE"/>
    <w:rsid w:val="00B33710"/>
    <w:rsid w:val="00B34630"/>
    <w:rsid w:val="00B41D71"/>
    <w:rsid w:val="00B43E44"/>
    <w:rsid w:val="00B466BE"/>
    <w:rsid w:val="00B5055D"/>
    <w:rsid w:val="00B615A1"/>
    <w:rsid w:val="00B70569"/>
    <w:rsid w:val="00B76EF1"/>
    <w:rsid w:val="00B85DB5"/>
    <w:rsid w:val="00B916A4"/>
    <w:rsid w:val="00B95045"/>
    <w:rsid w:val="00B951FB"/>
    <w:rsid w:val="00B96C52"/>
    <w:rsid w:val="00B97B30"/>
    <w:rsid w:val="00BA274A"/>
    <w:rsid w:val="00BB6C9D"/>
    <w:rsid w:val="00BC41AD"/>
    <w:rsid w:val="00BE1042"/>
    <w:rsid w:val="00BE550F"/>
    <w:rsid w:val="00BE5D95"/>
    <w:rsid w:val="00BF0662"/>
    <w:rsid w:val="00BF0C39"/>
    <w:rsid w:val="00BF4A68"/>
    <w:rsid w:val="00BF575D"/>
    <w:rsid w:val="00BF643A"/>
    <w:rsid w:val="00C06549"/>
    <w:rsid w:val="00C15C93"/>
    <w:rsid w:val="00C20228"/>
    <w:rsid w:val="00C203F9"/>
    <w:rsid w:val="00C21573"/>
    <w:rsid w:val="00C2615D"/>
    <w:rsid w:val="00C305CC"/>
    <w:rsid w:val="00C33F9F"/>
    <w:rsid w:val="00C34CE9"/>
    <w:rsid w:val="00C46A92"/>
    <w:rsid w:val="00C5570A"/>
    <w:rsid w:val="00C56431"/>
    <w:rsid w:val="00C56F1B"/>
    <w:rsid w:val="00C5734F"/>
    <w:rsid w:val="00C63997"/>
    <w:rsid w:val="00C67857"/>
    <w:rsid w:val="00C7154C"/>
    <w:rsid w:val="00C71C10"/>
    <w:rsid w:val="00C7269D"/>
    <w:rsid w:val="00C72879"/>
    <w:rsid w:val="00C73275"/>
    <w:rsid w:val="00C7338D"/>
    <w:rsid w:val="00C741C6"/>
    <w:rsid w:val="00C82292"/>
    <w:rsid w:val="00C921CD"/>
    <w:rsid w:val="00C938D2"/>
    <w:rsid w:val="00C94F37"/>
    <w:rsid w:val="00CA22A9"/>
    <w:rsid w:val="00CA2334"/>
    <w:rsid w:val="00CA23E0"/>
    <w:rsid w:val="00CA291C"/>
    <w:rsid w:val="00CA5889"/>
    <w:rsid w:val="00CC1E55"/>
    <w:rsid w:val="00CC56C4"/>
    <w:rsid w:val="00CD7D05"/>
    <w:rsid w:val="00CE2534"/>
    <w:rsid w:val="00CE3AA0"/>
    <w:rsid w:val="00CE724C"/>
    <w:rsid w:val="00CF332D"/>
    <w:rsid w:val="00CF5642"/>
    <w:rsid w:val="00D006D3"/>
    <w:rsid w:val="00D00D7D"/>
    <w:rsid w:val="00D00ED7"/>
    <w:rsid w:val="00D0219D"/>
    <w:rsid w:val="00D06D3D"/>
    <w:rsid w:val="00D17F24"/>
    <w:rsid w:val="00D209DE"/>
    <w:rsid w:val="00D22509"/>
    <w:rsid w:val="00D22897"/>
    <w:rsid w:val="00D22D46"/>
    <w:rsid w:val="00D23E82"/>
    <w:rsid w:val="00D538AB"/>
    <w:rsid w:val="00D54547"/>
    <w:rsid w:val="00D65430"/>
    <w:rsid w:val="00D70F92"/>
    <w:rsid w:val="00D75ED5"/>
    <w:rsid w:val="00D76179"/>
    <w:rsid w:val="00D9190E"/>
    <w:rsid w:val="00D943E5"/>
    <w:rsid w:val="00DA0F71"/>
    <w:rsid w:val="00DB07B6"/>
    <w:rsid w:val="00DB5ACE"/>
    <w:rsid w:val="00DC46F7"/>
    <w:rsid w:val="00DC7425"/>
    <w:rsid w:val="00DD477D"/>
    <w:rsid w:val="00DD51FB"/>
    <w:rsid w:val="00DD650C"/>
    <w:rsid w:val="00DE4D04"/>
    <w:rsid w:val="00DF138A"/>
    <w:rsid w:val="00DF5120"/>
    <w:rsid w:val="00DF61FB"/>
    <w:rsid w:val="00E0563D"/>
    <w:rsid w:val="00E07E33"/>
    <w:rsid w:val="00E26A0D"/>
    <w:rsid w:val="00E30AC7"/>
    <w:rsid w:val="00E31963"/>
    <w:rsid w:val="00E32253"/>
    <w:rsid w:val="00E35434"/>
    <w:rsid w:val="00E35748"/>
    <w:rsid w:val="00E376AD"/>
    <w:rsid w:val="00E51741"/>
    <w:rsid w:val="00E52FAF"/>
    <w:rsid w:val="00E5391D"/>
    <w:rsid w:val="00E56237"/>
    <w:rsid w:val="00E64BCC"/>
    <w:rsid w:val="00E70993"/>
    <w:rsid w:val="00E76E14"/>
    <w:rsid w:val="00E842C8"/>
    <w:rsid w:val="00E85F3E"/>
    <w:rsid w:val="00E86295"/>
    <w:rsid w:val="00E92414"/>
    <w:rsid w:val="00E9377F"/>
    <w:rsid w:val="00EA0B6F"/>
    <w:rsid w:val="00EA19DE"/>
    <w:rsid w:val="00EA47C4"/>
    <w:rsid w:val="00EA492F"/>
    <w:rsid w:val="00EB54EE"/>
    <w:rsid w:val="00EB6737"/>
    <w:rsid w:val="00EC1B3D"/>
    <w:rsid w:val="00ED549E"/>
    <w:rsid w:val="00ED7C78"/>
    <w:rsid w:val="00EE3173"/>
    <w:rsid w:val="00EF100E"/>
    <w:rsid w:val="00EF7095"/>
    <w:rsid w:val="00F01302"/>
    <w:rsid w:val="00F065B9"/>
    <w:rsid w:val="00F13A7C"/>
    <w:rsid w:val="00F15367"/>
    <w:rsid w:val="00F163F1"/>
    <w:rsid w:val="00F205F0"/>
    <w:rsid w:val="00F25698"/>
    <w:rsid w:val="00F25DFD"/>
    <w:rsid w:val="00F260A5"/>
    <w:rsid w:val="00F331F5"/>
    <w:rsid w:val="00F415B0"/>
    <w:rsid w:val="00F51EC7"/>
    <w:rsid w:val="00F52DB1"/>
    <w:rsid w:val="00F53F28"/>
    <w:rsid w:val="00F55310"/>
    <w:rsid w:val="00F55491"/>
    <w:rsid w:val="00F5620A"/>
    <w:rsid w:val="00F64465"/>
    <w:rsid w:val="00F64B8A"/>
    <w:rsid w:val="00F701B9"/>
    <w:rsid w:val="00F74FE4"/>
    <w:rsid w:val="00F8012B"/>
    <w:rsid w:val="00F818BB"/>
    <w:rsid w:val="00F83298"/>
    <w:rsid w:val="00F926C2"/>
    <w:rsid w:val="00F942F3"/>
    <w:rsid w:val="00FA0454"/>
    <w:rsid w:val="00FA5C50"/>
    <w:rsid w:val="00FB44BF"/>
    <w:rsid w:val="00FB73F9"/>
    <w:rsid w:val="00FC1861"/>
    <w:rsid w:val="00FC1A5E"/>
    <w:rsid w:val="00FC38C3"/>
    <w:rsid w:val="00FC4AA9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23B5"/>
  <w15:chartTrackingRefBased/>
  <w15:docId w15:val="{7C48B942-7997-46D0-B11C-71BB401F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80E"/>
    <w:pPr>
      <w:ind w:left="720"/>
      <w:contextualSpacing/>
    </w:pPr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CC1E5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550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D7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yperlink" Target="https://www.youtube.com/watch?v=04UrHKwZ21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HMkzFGeS__M" TargetMode="External"/><Relationship Id="rId4" Type="http://schemas.openxmlformats.org/officeDocument/2006/relationships/numbering" Target="numbering.xml"/><Relationship Id="rId9" Type="http://schemas.openxmlformats.org/officeDocument/2006/relationships/image" Target="https://img.freepik.com/vecteurs-libre/amis-marchant-illustration-concept_114360-12378.jpg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f89de-880f-4075-9ed4-74f5b443bbe4" xsi:nil="true"/>
    <lcf76f155ced4ddcb4097134ff3c332f xmlns="610d2a73-5c6e-45e8-9f7d-3c2f868540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85857800AA4B8116043D7C572DA4" ma:contentTypeVersion="14" ma:contentTypeDescription="Crée un document." ma:contentTypeScope="" ma:versionID="781811ba6cca1e0aa11ffaa2e879cfce">
  <xsd:schema xmlns:xsd="http://www.w3.org/2001/XMLSchema" xmlns:xs="http://www.w3.org/2001/XMLSchema" xmlns:p="http://schemas.microsoft.com/office/2006/metadata/properties" xmlns:ns2="610d2a73-5c6e-45e8-9f7d-3c2f86854040" xmlns:ns3="c21f89de-880f-4075-9ed4-74f5b443bbe4" targetNamespace="http://schemas.microsoft.com/office/2006/metadata/properties" ma:root="true" ma:fieldsID="50790216fcb04c65572281ad5cba02b2" ns2:_="" ns3:_="">
    <xsd:import namespace="610d2a73-5c6e-45e8-9f7d-3c2f86854040"/>
    <xsd:import namespace="c21f89de-880f-4075-9ed4-74f5b443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2a73-5c6e-45e8-9f7d-3c2f8685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89de-880f-4075-9ed4-74f5b443b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cdca61-04d1-4133-85ce-dd6052fcba28}" ma:internalName="TaxCatchAll" ma:showField="CatchAllData" ma:web="c21f89de-880f-4075-9ed4-74f5b443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812B4-890A-4D83-9E6B-47F0D465CE91}">
  <ds:schemaRefs>
    <ds:schemaRef ds:uri="http://schemas.microsoft.com/office/2006/metadata/properties"/>
    <ds:schemaRef ds:uri="http://schemas.microsoft.com/office/infopath/2007/PartnerControls"/>
    <ds:schemaRef ds:uri="c21f89de-880f-4075-9ed4-74f5b443bbe4"/>
    <ds:schemaRef ds:uri="610d2a73-5c6e-45e8-9f7d-3c2f86854040"/>
  </ds:schemaRefs>
</ds:datastoreItem>
</file>

<file path=customXml/itemProps2.xml><?xml version="1.0" encoding="utf-8"?>
<ds:datastoreItem xmlns:ds="http://schemas.openxmlformats.org/officeDocument/2006/customXml" ds:itemID="{C7DC1728-5B61-41FC-9C3F-6A5113ACB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8763D-E131-436C-A5CB-7BA9769ED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2a73-5c6e-45e8-9f7d-3c2f86854040"/>
    <ds:schemaRef ds:uri="c21f89de-880f-4075-9ed4-74f5b443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ANTHOINE-MILHOMME Gérard</dc:creator>
  <cp:keywords/>
  <dc:description/>
  <cp:lastModifiedBy>MOREL TRUCHET Caroline</cp:lastModifiedBy>
  <cp:revision>452</cp:revision>
  <dcterms:created xsi:type="dcterms:W3CDTF">2023-09-22T02:35:00Z</dcterms:created>
  <dcterms:modified xsi:type="dcterms:W3CDTF">2024-09-05T07:36:00Z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0x01010097E585857800AA4B8116043D7C572DA4</vt:lpwstr>
  </property>
  <property fmtid="{D5CDD505-2E9C-101B-9397-08002B2CF9AE}" pid="3" name="MediaServiceImageTags">
    <vt:lpwstr/>
  </property>
</Properties>
</file>